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F14" w:rsidRPr="00382171" w:rsidRDefault="00CC0F14" w:rsidP="00CC0F14">
      <w:pPr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382171">
        <w:rPr>
          <w:rFonts w:cs="Times New Roman"/>
          <w:b/>
          <w:sz w:val="26"/>
          <w:szCs w:val="26"/>
        </w:rPr>
        <w:t>Должностной регламент</w:t>
      </w:r>
    </w:p>
    <w:p w:rsidR="00CC0F14" w:rsidRPr="00CD3AA3" w:rsidRDefault="00CD3AA3" w:rsidP="001D762D">
      <w:pPr>
        <w:jc w:val="center"/>
        <w:rPr>
          <w:rFonts w:cs="Times New Roman"/>
          <w:sz w:val="26"/>
          <w:szCs w:val="26"/>
          <w:u w:val="single"/>
        </w:rPr>
      </w:pPr>
      <w:r w:rsidRPr="00CD3AA3">
        <w:rPr>
          <w:rFonts w:cs="Times New Roman"/>
          <w:sz w:val="26"/>
          <w:szCs w:val="26"/>
          <w:u w:val="single"/>
        </w:rPr>
        <w:t xml:space="preserve">Специалиста </w:t>
      </w:r>
      <w:r w:rsidRPr="00037A97">
        <w:rPr>
          <w:rFonts w:cs="Times New Roman"/>
          <w:b/>
          <w:sz w:val="26"/>
          <w:szCs w:val="26"/>
          <w:u w:val="single"/>
        </w:rPr>
        <w:t>«</w:t>
      </w:r>
      <w:r w:rsidR="00F97267" w:rsidRPr="00037A97">
        <w:rPr>
          <w:rFonts w:cs="Times New Roman"/>
          <w:b/>
          <w:sz w:val="26"/>
          <w:szCs w:val="26"/>
          <w:u w:val="single"/>
        </w:rPr>
        <w:t>ведущей</w:t>
      </w:r>
      <w:r w:rsidRPr="00037A97">
        <w:rPr>
          <w:rFonts w:cs="Times New Roman"/>
          <w:b/>
          <w:sz w:val="26"/>
          <w:szCs w:val="26"/>
          <w:u w:val="single"/>
        </w:rPr>
        <w:t>»</w:t>
      </w:r>
      <w:r w:rsidRPr="00CD3AA3">
        <w:rPr>
          <w:rFonts w:cs="Times New Roman"/>
          <w:sz w:val="26"/>
          <w:szCs w:val="26"/>
          <w:u w:val="single"/>
        </w:rPr>
        <w:t xml:space="preserve"> группы должностей </w:t>
      </w:r>
      <w:r w:rsidR="00D736B9">
        <w:rPr>
          <w:rFonts w:cs="Times New Roman"/>
          <w:sz w:val="26"/>
          <w:szCs w:val="26"/>
          <w:u w:val="single"/>
        </w:rPr>
        <w:t>о</w:t>
      </w:r>
      <w:r w:rsidRPr="00CD3AA3">
        <w:rPr>
          <w:rFonts w:cs="Times New Roman"/>
          <w:sz w:val="26"/>
          <w:szCs w:val="26"/>
          <w:u w:val="single"/>
        </w:rPr>
        <w:t xml:space="preserve">тдела </w:t>
      </w:r>
      <w:proofErr w:type="spellStart"/>
      <w:r w:rsidR="00CF0A70">
        <w:rPr>
          <w:rFonts w:cs="Times New Roman"/>
          <w:sz w:val="26"/>
          <w:szCs w:val="26"/>
          <w:u w:val="single"/>
        </w:rPr>
        <w:t>предпроверочного</w:t>
      </w:r>
      <w:proofErr w:type="spellEnd"/>
      <w:r w:rsidR="00CF0A70">
        <w:rPr>
          <w:rFonts w:cs="Times New Roman"/>
          <w:sz w:val="26"/>
          <w:szCs w:val="26"/>
          <w:u w:val="single"/>
        </w:rPr>
        <w:t xml:space="preserve"> анализа и планирования налоговых проверок №1</w:t>
      </w:r>
      <w:r w:rsidR="001D762D">
        <w:rPr>
          <w:rFonts w:cs="Times New Roman"/>
          <w:sz w:val="26"/>
          <w:szCs w:val="26"/>
          <w:u w:val="single"/>
        </w:rPr>
        <w:br/>
      </w:r>
      <w:r w:rsidR="001E6F23" w:rsidRPr="00CD3AA3">
        <w:rPr>
          <w:rFonts w:cs="Times New Roman"/>
          <w:sz w:val="26"/>
          <w:szCs w:val="26"/>
          <w:u w:val="single"/>
        </w:rPr>
        <w:t>Управления Федеральной налоговой службы по Липецкой области</w:t>
      </w:r>
    </w:p>
    <w:p w:rsidR="00C72267" w:rsidRPr="00382171" w:rsidRDefault="00C72267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C0F14" w:rsidRPr="00382171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2171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C0F14" w:rsidRPr="000D0351" w:rsidRDefault="00CC0F14" w:rsidP="00CC0F14">
      <w:pPr>
        <w:pStyle w:val="ConsPlusNormal"/>
        <w:ind w:firstLine="709"/>
        <w:jc w:val="both"/>
        <w:rPr>
          <w:rFonts w:ascii="Times New Roman" w:hAnsi="Times New Roman" w:cs="Times New Roman"/>
          <w:sz w:val="14"/>
          <w:szCs w:val="14"/>
        </w:rPr>
      </w:pP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</w:t>
      </w:r>
      <w:r w:rsidR="001E6F23">
        <w:rPr>
          <w:rFonts w:cs="Times New Roman"/>
          <w:sz w:val="26"/>
          <w:szCs w:val="26"/>
        </w:rPr>
        <w:t xml:space="preserve">соответственно </w:t>
      </w:r>
      <w:r w:rsidRPr="00382171">
        <w:rPr>
          <w:rFonts w:cs="Times New Roman"/>
          <w:sz w:val="26"/>
          <w:szCs w:val="26"/>
        </w:rPr>
        <w:t>– гражданская служба</w:t>
      </w:r>
      <w:r w:rsidR="001E6F23">
        <w:rPr>
          <w:rFonts w:cs="Times New Roman"/>
          <w:sz w:val="26"/>
          <w:szCs w:val="26"/>
        </w:rPr>
        <w:t>, должность</w:t>
      </w:r>
      <w:r w:rsidRPr="00382171">
        <w:rPr>
          <w:rFonts w:cs="Times New Roman"/>
          <w:sz w:val="26"/>
          <w:szCs w:val="26"/>
        </w:rPr>
        <w:t>)</w:t>
      </w:r>
      <w:r w:rsidRPr="0080659C">
        <w:rPr>
          <w:rFonts w:cs="Times New Roman"/>
          <w:sz w:val="26"/>
          <w:szCs w:val="26"/>
        </w:rPr>
        <w:t xml:space="preserve"> </w:t>
      </w:r>
      <w:r w:rsidR="00CD3AA3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 отдела </w:t>
      </w:r>
      <w:proofErr w:type="spellStart"/>
      <w:r w:rsidR="00CF0A70">
        <w:rPr>
          <w:rFonts w:cs="Times New Roman"/>
          <w:sz w:val="26"/>
          <w:szCs w:val="26"/>
          <w:u w:val="single"/>
        </w:rPr>
        <w:t>предпроверочного</w:t>
      </w:r>
      <w:proofErr w:type="spellEnd"/>
      <w:r w:rsidR="00CF0A70">
        <w:rPr>
          <w:rFonts w:cs="Times New Roman"/>
          <w:sz w:val="26"/>
          <w:szCs w:val="26"/>
          <w:u w:val="single"/>
        </w:rPr>
        <w:t xml:space="preserve"> анализа и планирования налоговых проверок №1 </w:t>
      </w:r>
      <w:r w:rsidR="001E6F23">
        <w:rPr>
          <w:rFonts w:cs="Times New Roman"/>
          <w:sz w:val="26"/>
          <w:szCs w:val="26"/>
        </w:rPr>
        <w:t xml:space="preserve">Управления </w:t>
      </w:r>
      <w:r w:rsidRPr="00382171">
        <w:rPr>
          <w:rFonts w:cs="Times New Roman"/>
          <w:sz w:val="26"/>
          <w:szCs w:val="26"/>
        </w:rPr>
        <w:t>Федеральной налог</w:t>
      </w:r>
      <w:r w:rsidR="001E6F23">
        <w:rPr>
          <w:rFonts w:cs="Times New Roman"/>
          <w:sz w:val="26"/>
          <w:szCs w:val="26"/>
        </w:rPr>
        <w:t>овой службы по Липецкой области</w:t>
      </w:r>
      <w:r w:rsidRPr="00382171">
        <w:rPr>
          <w:rFonts w:cs="Times New Roman"/>
          <w:sz w:val="26"/>
          <w:szCs w:val="26"/>
        </w:rPr>
        <w:t xml:space="preserve"> относится к </w:t>
      </w:r>
      <w:r w:rsidR="00F97267">
        <w:rPr>
          <w:rFonts w:cs="Times New Roman"/>
          <w:sz w:val="26"/>
          <w:szCs w:val="26"/>
        </w:rPr>
        <w:t>ведущей</w:t>
      </w:r>
      <w:r w:rsidRPr="00382171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Cs w:val="28"/>
        </w:rPr>
      </w:pPr>
      <w:r w:rsidRPr="00382171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1E6F23">
        <w:rPr>
          <w:rFonts w:cs="Times New Roman"/>
          <w:sz w:val="26"/>
          <w:szCs w:val="26"/>
        </w:rPr>
        <w:t>-</w:t>
      </w:r>
    </w:p>
    <w:p w:rsidR="00CC0F14" w:rsidRPr="00382171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62018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Федерации: (далее соответственно – область деятельности, гражданский служащий):</w:t>
      </w:r>
      <w:r w:rsidR="00287848">
        <w:rPr>
          <w:rFonts w:ascii="Times New Roman" w:hAnsi="Times New Roman" w:cs="Times New Roman"/>
          <w:sz w:val="26"/>
          <w:szCs w:val="26"/>
        </w:rPr>
        <w:t xml:space="preserve"> </w:t>
      </w:r>
      <w:r w:rsidR="006D10BD" w:rsidRPr="00120FCF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CC0F14" w:rsidRPr="00775E33" w:rsidRDefault="00CC0F14" w:rsidP="00173C44">
      <w:pPr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3. Вид </w:t>
      </w:r>
      <w:r w:rsidRPr="00775E33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C62018" w:rsidRPr="00775E33">
        <w:rPr>
          <w:rFonts w:cs="Times New Roman"/>
          <w:sz w:val="26"/>
          <w:szCs w:val="26"/>
        </w:rPr>
        <w:t>гражданского служащего (далее – вид деятельности)</w:t>
      </w:r>
      <w:r w:rsidRPr="00775E33">
        <w:rPr>
          <w:rFonts w:cs="Times New Roman"/>
          <w:sz w:val="26"/>
          <w:szCs w:val="26"/>
        </w:rPr>
        <w:t xml:space="preserve">: </w:t>
      </w:r>
      <w:r w:rsidR="006D10BD" w:rsidRPr="00FA46A6">
        <w:rPr>
          <w:rFonts w:cs="Times New Roman"/>
          <w:sz w:val="26"/>
          <w:szCs w:val="26"/>
        </w:rPr>
        <w:t>выездные налоговые проверки, досудебное урегулирование налоговых споров, налоговый контроль в связи с осуществлением сделок между взаимозависимыми лицами.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775E33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D736B9" w:rsidRPr="00D736B9">
        <w:rPr>
          <w:rFonts w:cs="Times New Roman"/>
          <w:sz w:val="26"/>
          <w:szCs w:val="26"/>
          <w:u w:val="single"/>
        </w:rPr>
        <w:t>специалиста</w:t>
      </w:r>
      <w:r w:rsidRPr="00775E33">
        <w:rPr>
          <w:rFonts w:cs="Times New Roman"/>
          <w:sz w:val="26"/>
          <w:szCs w:val="26"/>
        </w:rPr>
        <w:t xml:space="preserve"> осуществляются</w:t>
      </w:r>
      <w:r w:rsidRPr="00252342">
        <w:rPr>
          <w:rFonts w:cs="Times New Roman"/>
          <w:sz w:val="26"/>
          <w:szCs w:val="26"/>
        </w:rPr>
        <w:t xml:space="preserve"> руководителем</w:t>
      </w:r>
      <w:r w:rsidR="006E0A44" w:rsidRPr="00252342">
        <w:rPr>
          <w:rFonts w:cs="Times New Roman"/>
          <w:sz w:val="26"/>
          <w:szCs w:val="26"/>
        </w:rPr>
        <w:t xml:space="preserve"> Управления</w:t>
      </w:r>
      <w:r w:rsidR="00382171" w:rsidRPr="00252342">
        <w:rPr>
          <w:rFonts w:cs="Times New Roman"/>
          <w:sz w:val="26"/>
          <w:szCs w:val="26"/>
        </w:rPr>
        <w:t xml:space="preserve">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5. </w:t>
      </w:r>
      <w:r w:rsidR="00D736B9" w:rsidRPr="00D736B9">
        <w:rPr>
          <w:rFonts w:cs="Times New Roman"/>
          <w:sz w:val="26"/>
          <w:szCs w:val="26"/>
          <w:u w:val="single"/>
        </w:rPr>
        <w:t>Специалист</w:t>
      </w:r>
      <w:r w:rsidRPr="00252342">
        <w:rPr>
          <w:rFonts w:cs="Times New Roman"/>
          <w:sz w:val="26"/>
          <w:szCs w:val="26"/>
        </w:rPr>
        <w:t xml:space="preserve"> непосредственно подчиняется начальнику отдела </w:t>
      </w:r>
      <w:proofErr w:type="spellStart"/>
      <w:proofErr w:type="gramStart"/>
      <w:r w:rsidR="006D10BD" w:rsidRPr="00120FCF">
        <w:rPr>
          <w:rFonts w:cs="Times New Roman"/>
          <w:sz w:val="26"/>
          <w:szCs w:val="26"/>
        </w:rPr>
        <w:t>отдела</w:t>
      </w:r>
      <w:proofErr w:type="spellEnd"/>
      <w:proofErr w:type="gramEnd"/>
      <w:r w:rsidR="006D10BD" w:rsidRPr="00120FCF">
        <w:rPr>
          <w:rFonts w:cs="Times New Roman"/>
          <w:sz w:val="26"/>
          <w:szCs w:val="26"/>
        </w:rPr>
        <w:t xml:space="preserve"> </w:t>
      </w:r>
      <w:proofErr w:type="spellStart"/>
      <w:r w:rsidR="006D10BD" w:rsidRPr="00823AA9">
        <w:rPr>
          <w:rFonts w:cs="Times New Roman"/>
          <w:sz w:val="26"/>
          <w:szCs w:val="26"/>
        </w:rPr>
        <w:t>предпроверочного</w:t>
      </w:r>
      <w:proofErr w:type="spellEnd"/>
      <w:r w:rsidR="006D10BD" w:rsidRPr="00823AA9">
        <w:rPr>
          <w:rFonts w:cs="Times New Roman"/>
          <w:sz w:val="26"/>
          <w:szCs w:val="26"/>
        </w:rPr>
        <w:t xml:space="preserve"> </w:t>
      </w:r>
      <w:r w:rsidR="006D10BD" w:rsidRPr="00AF68D1">
        <w:rPr>
          <w:rFonts w:cs="Times New Roman"/>
          <w:sz w:val="26"/>
          <w:szCs w:val="26"/>
        </w:rPr>
        <w:t xml:space="preserve">анализа и планирования налоговых </w:t>
      </w:r>
      <w:r w:rsidR="006D10BD" w:rsidRPr="00823AA9">
        <w:rPr>
          <w:rFonts w:cs="Times New Roman"/>
          <w:sz w:val="26"/>
          <w:szCs w:val="26"/>
        </w:rPr>
        <w:t xml:space="preserve">проверок № 1 </w:t>
      </w:r>
      <w:r w:rsidR="006E0A44" w:rsidRPr="00252342">
        <w:rPr>
          <w:rFonts w:cs="Times New Roman"/>
          <w:sz w:val="26"/>
          <w:szCs w:val="26"/>
        </w:rPr>
        <w:t xml:space="preserve">Управления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0F14" w:rsidRPr="00252342" w:rsidRDefault="00CC0F14" w:rsidP="00CC0F14">
      <w:pPr>
        <w:pStyle w:val="ConsPlusNormal"/>
        <w:ind w:right="-11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2342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5234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C0F14" w:rsidRPr="000D0351" w:rsidRDefault="00CC0F14" w:rsidP="00CC0F14">
      <w:pPr>
        <w:widowControl w:val="0"/>
        <w:ind w:right="-114"/>
        <w:rPr>
          <w:rFonts w:cs="Times New Roman"/>
          <w:sz w:val="14"/>
          <w:szCs w:val="14"/>
        </w:rPr>
      </w:pPr>
    </w:p>
    <w:p w:rsidR="00CC0F14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 xml:space="preserve">6. Для замещения должности </w:t>
      </w:r>
      <w:r w:rsidR="00D736B9" w:rsidRPr="00D736B9">
        <w:rPr>
          <w:rFonts w:cs="Times New Roman"/>
          <w:sz w:val="26"/>
          <w:szCs w:val="26"/>
          <w:u w:val="single"/>
        </w:rPr>
        <w:t>специалиста</w:t>
      </w:r>
      <w:r w:rsidRPr="00252342">
        <w:rPr>
          <w:rFonts w:cs="Times New Roman"/>
          <w:sz w:val="26"/>
          <w:szCs w:val="26"/>
        </w:rPr>
        <w:t xml:space="preserve"> устанавливаются следующие квалификационные требования.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6.1. Наличие высшего образования.</w:t>
      </w:r>
    </w:p>
    <w:p w:rsidR="00CC0F14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6.2</w:t>
      </w:r>
      <w:r w:rsidR="00CC0F14" w:rsidRPr="00252342">
        <w:rPr>
          <w:rFonts w:cs="Times New Roman"/>
          <w:sz w:val="26"/>
          <w:szCs w:val="26"/>
        </w:rPr>
        <w:t>. Квалификационные требования к стажу государственной гражданской службы или стажу работы по специальности, направлению подготовки не предъявля</w:t>
      </w:r>
      <w:r w:rsidR="006E0A44" w:rsidRPr="00252342">
        <w:rPr>
          <w:rFonts w:cs="Times New Roman"/>
          <w:sz w:val="26"/>
          <w:szCs w:val="26"/>
        </w:rPr>
        <w:t>ю</w:t>
      </w:r>
      <w:r w:rsidR="00CC0F14" w:rsidRPr="00252342">
        <w:rPr>
          <w:rFonts w:cs="Times New Roman"/>
          <w:sz w:val="26"/>
          <w:szCs w:val="26"/>
        </w:rPr>
        <w:t>тся.</w:t>
      </w:r>
    </w:p>
    <w:p w:rsidR="00843D42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6.3. Профессиональный уровень:</w:t>
      </w:r>
    </w:p>
    <w:p w:rsidR="00165CFC" w:rsidRPr="00252342" w:rsidRDefault="00CC0F14" w:rsidP="00CC0F14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252342">
        <w:rPr>
          <w:rFonts w:cs="Times New Roman"/>
          <w:spacing w:val="-2"/>
          <w:sz w:val="26"/>
          <w:szCs w:val="26"/>
        </w:rPr>
        <w:t>6.3</w:t>
      </w:r>
      <w:r w:rsidR="00843D42" w:rsidRPr="00252342">
        <w:rPr>
          <w:rFonts w:cs="Times New Roman"/>
          <w:spacing w:val="-2"/>
          <w:sz w:val="26"/>
          <w:szCs w:val="26"/>
        </w:rPr>
        <w:t>.1</w:t>
      </w:r>
      <w:r w:rsidRPr="00252342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</w:p>
    <w:p w:rsidR="00165CFC" w:rsidRPr="00F97267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 xml:space="preserve">государственного языка Российской Федерации (русского языка); </w:t>
      </w:r>
    </w:p>
    <w:p w:rsidR="00165CFC" w:rsidRPr="00F97267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 xml:space="preserve">основ </w:t>
      </w:r>
      <w:hyperlink r:id="rId9" w:history="1">
        <w:r w:rsidRPr="00F97267">
          <w:rPr>
            <w:sz w:val="26"/>
            <w:szCs w:val="26"/>
            <w:lang w:val="ru-RU"/>
          </w:rPr>
          <w:t>Конституции</w:t>
        </w:r>
      </w:hyperlink>
      <w:r w:rsidRPr="00F97267">
        <w:rPr>
          <w:sz w:val="26"/>
          <w:szCs w:val="26"/>
          <w:lang w:val="ru-RU"/>
        </w:rPr>
        <w:t xml:space="preserve"> Российской Федерации, </w:t>
      </w:r>
      <w:r w:rsidR="00165CFC" w:rsidRPr="00F97267">
        <w:rPr>
          <w:sz w:val="26"/>
          <w:szCs w:val="26"/>
          <w:lang w:val="ru-RU"/>
        </w:rPr>
        <w:t>законодательства о государственной гражданской службе, законодательства о противодействии коррупции;</w:t>
      </w:r>
    </w:p>
    <w:p w:rsidR="00CC0F14" w:rsidRPr="007F3766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pacing w:val="-2"/>
          <w:sz w:val="26"/>
          <w:szCs w:val="26"/>
          <w:lang w:val="ru-RU"/>
        </w:rPr>
      </w:pPr>
      <w:r w:rsidRPr="007F3766">
        <w:rPr>
          <w:sz w:val="26"/>
          <w:szCs w:val="26"/>
          <w:lang w:val="ru-RU"/>
        </w:rPr>
        <w:t>знаний в области информационно-коммуникационных технологий</w:t>
      </w:r>
      <w:r w:rsidR="00252342" w:rsidRPr="007F3766">
        <w:rPr>
          <w:sz w:val="26"/>
          <w:szCs w:val="26"/>
          <w:lang w:val="ru-RU"/>
        </w:rPr>
        <w:t xml:space="preserve"> </w:t>
      </w:r>
      <w:r w:rsidR="00252342" w:rsidRPr="007F3766">
        <w:rPr>
          <w:spacing w:val="-2"/>
          <w:sz w:val="26"/>
          <w:szCs w:val="26"/>
          <w:lang w:val="ru-RU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</w:t>
      </w:r>
      <w:r w:rsidR="004166F5">
        <w:rPr>
          <w:spacing w:val="-2"/>
          <w:sz w:val="26"/>
          <w:szCs w:val="26"/>
          <w:lang w:val="ru-RU"/>
        </w:rPr>
        <w:t xml:space="preserve"> электронного документооборота; </w:t>
      </w:r>
      <w:r w:rsidR="00252342" w:rsidRPr="007F3766">
        <w:rPr>
          <w:spacing w:val="-2"/>
          <w:sz w:val="26"/>
          <w:szCs w:val="26"/>
          <w:lang w:val="ru-RU"/>
        </w:rPr>
        <w:t>знание основных положений законодательства об электронной подписи; знания и умения по применению персонального компьютера)</w:t>
      </w:r>
      <w:r w:rsidRPr="007F3766">
        <w:rPr>
          <w:spacing w:val="-2"/>
          <w:sz w:val="26"/>
          <w:szCs w:val="26"/>
          <w:lang w:val="ru-RU"/>
        </w:rPr>
        <w:t>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6.</w:t>
      </w:r>
      <w:r w:rsidR="00843D42">
        <w:rPr>
          <w:rFonts w:cs="Times New Roman"/>
          <w:sz w:val="26"/>
          <w:szCs w:val="26"/>
        </w:rPr>
        <w:t>3.2</w:t>
      </w:r>
      <w:r w:rsidRPr="00382171">
        <w:rPr>
          <w:rFonts w:cs="Times New Roman"/>
          <w:sz w:val="26"/>
          <w:szCs w:val="26"/>
        </w:rPr>
        <w:t>. Наличие профессиональных знаний:</w:t>
      </w:r>
    </w:p>
    <w:p w:rsidR="00252342" w:rsidRPr="00252342" w:rsidRDefault="00843D42" w:rsidP="00CC0F14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6.3.2</w:t>
      </w:r>
      <w:r w:rsidR="00CC0F14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.1.</w:t>
      </w:r>
      <w:r w:rsidR="00252342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 сфере законодательства Российской Федерации:</w:t>
      </w:r>
    </w:p>
    <w:p w:rsidR="006D10BD" w:rsidRPr="00670DE1" w:rsidRDefault="006D10BD" w:rsidP="006D10BD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Налоговый кодекс Российской Федерации; </w:t>
      </w:r>
    </w:p>
    <w:p w:rsidR="006D10BD" w:rsidRPr="00670DE1" w:rsidRDefault="006D10BD" w:rsidP="006D10BD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Кодекс Российской Федерации об административных правонарушениях; </w:t>
      </w:r>
    </w:p>
    <w:p w:rsidR="006D10BD" w:rsidRPr="00670DE1" w:rsidRDefault="006D10BD" w:rsidP="006D10BD">
      <w:pPr>
        <w:pStyle w:val="aa"/>
        <w:numPr>
          <w:ilvl w:val="0"/>
          <w:numId w:val="2"/>
        </w:numPr>
        <w:shd w:val="clear" w:color="auto" w:fill="FFFFFF" w:themeFill="background1"/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lastRenderedPageBreak/>
        <w:t>Закон Российской Федерации от 21 марта 1991 г. N 943-1 "О налоговых органах Российской Федерации";</w:t>
      </w:r>
    </w:p>
    <w:p w:rsidR="006D10BD" w:rsidRPr="00670DE1" w:rsidRDefault="006D10BD" w:rsidP="006D10BD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Федеральный закон от 8 августа 2001 г. N 129-ФЗ "О государственной регистрации юридических лиц и индивидуальных предпринимателей";</w:t>
      </w:r>
    </w:p>
    <w:p w:rsidR="006D10BD" w:rsidRPr="00670DE1" w:rsidRDefault="006D10BD" w:rsidP="006D10BD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Федеральный закон от 2 мая 2006 г. N 59-ФЗ "О порядке рассмотрения обращений граждан Российской Федерации";</w:t>
      </w:r>
    </w:p>
    <w:p w:rsidR="006D10BD" w:rsidRPr="00670DE1" w:rsidRDefault="006D10BD" w:rsidP="006D10BD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6D10BD" w:rsidRPr="00670DE1" w:rsidRDefault="006D10BD" w:rsidP="006D10BD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Федеральный закон от 22 мая 2003 г. N 54-ФЗ "О применении контрольно-кассовой техники при осуществлении расчетов в Российской Федерации";</w:t>
      </w:r>
    </w:p>
    <w:p w:rsidR="006D10BD" w:rsidRPr="00670DE1" w:rsidRDefault="006D10BD" w:rsidP="006D10BD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Постановление Правительства Российской Федерации от 2 декабря 1994 г. N 1344 "О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законодательства";</w:t>
      </w:r>
    </w:p>
    <w:p w:rsidR="006D10BD" w:rsidRPr="00670DE1" w:rsidRDefault="006D10BD" w:rsidP="006D10BD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Постановление Правительства Российской Федерации от 14 декабря 2000 г. N 953 "Об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сфере";</w:t>
      </w:r>
    </w:p>
    <w:p w:rsidR="006D10BD" w:rsidRPr="00670DE1" w:rsidRDefault="006D10BD" w:rsidP="006D10BD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proofErr w:type="gramStart"/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Постановление Правительства Российской Федерации от 31 июля 2017 г. N 913 "Об утверждении Правил представления юридическими лицами информации о своих </w:t>
      </w:r>
      <w:proofErr w:type="spellStart"/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бенефициарных</w:t>
      </w:r>
      <w:proofErr w:type="spellEnd"/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владельцах и принятых мерах по установлению в отношении своих </w:t>
      </w:r>
      <w:proofErr w:type="spellStart"/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бенефициарных</w:t>
      </w:r>
      <w:proofErr w:type="spellEnd"/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владельцев сведений, предусмотренных Федеральным законом "О противодействии легализации (отмыванию) доходов, полученных преступным путем, и финансированию терроризма", по запросам уполномоченных органов государственной власти"; </w:t>
      </w:r>
      <w:proofErr w:type="gramEnd"/>
    </w:p>
    <w:p w:rsidR="006D10BD" w:rsidRPr="00670DE1" w:rsidRDefault="006D10BD" w:rsidP="006D10BD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Приказ ФНС России от 20 декабря 2018 г. N 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N 115-ФЗ "О противодействии легализации (отмыванию) доходов, полученных преступным путем, и финансированию терроризма", на бумажном носителе";</w:t>
      </w:r>
    </w:p>
    <w:p w:rsidR="006D10BD" w:rsidRPr="00670DE1" w:rsidRDefault="006D10BD" w:rsidP="006D10BD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Приказ ФНС России от 30 мая 2007 г. N ММ-3-06/333@ "Об утверждении Концепции системы планирования выездных налоговых проверок"; </w:t>
      </w:r>
    </w:p>
    <w:p w:rsidR="006D10BD" w:rsidRPr="00670DE1" w:rsidRDefault="006D10BD" w:rsidP="006D10BD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6D10BD" w:rsidRPr="00670DE1" w:rsidRDefault="006D10BD" w:rsidP="006D10BD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proofErr w:type="gramStart"/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lastRenderedPageBreak/>
        <w:t>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6D10BD" w:rsidRPr="00670DE1" w:rsidRDefault="006D10BD" w:rsidP="006D10BD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Приказ от 29 мая 2017 г. МВД России N 317 и ФНС России N ММВ-7-2/481@ "О порядке представления результатов оперативно-розыскной деятельности налоговому органу";</w:t>
      </w:r>
    </w:p>
    <w:p w:rsidR="006D10BD" w:rsidRPr="00670DE1" w:rsidRDefault="006D10BD" w:rsidP="006D10BD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Приказ от 20 ноября 2017 г. ФНС России N ММВ-7-2/950@ и ФТС России N 1815 "О порядке представления результатов оперативно-розыскной деятельности налоговому органу";</w:t>
      </w:r>
    </w:p>
    <w:p w:rsidR="006D10BD" w:rsidRPr="00670DE1" w:rsidRDefault="006D10BD" w:rsidP="006D10BD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Приказ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6D10BD" w:rsidRPr="00670DE1" w:rsidRDefault="006D10BD" w:rsidP="006D10BD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proofErr w:type="gramStart"/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Приказ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дела</w:t>
      </w:r>
      <w:proofErr w:type="gramEnd"/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6D10BD" w:rsidRPr="00670DE1" w:rsidRDefault="006D10BD" w:rsidP="006D10BD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Приказ ФНС России от 24 апреля 2019 г. N 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форме";</w:t>
      </w:r>
    </w:p>
    <w:p w:rsidR="006D10BD" w:rsidRPr="00670DE1" w:rsidRDefault="006D10BD" w:rsidP="006D10BD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Приказ ФНС России от 31 декабря 2019 г. N ММВ-7-2/679@ "Об утверждении форм представления банками (операторами по переводу денежных средств) информации по запросам налоговых органов";</w:t>
      </w:r>
    </w:p>
    <w:p w:rsidR="006D10BD" w:rsidRPr="00670DE1" w:rsidRDefault="006D10BD" w:rsidP="006D10BD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proofErr w:type="gramStart"/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Приказ ФНС России от 16 июля 2020 г.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органа, в электронной форме по телекоммуникационным каналам связи";</w:t>
      </w:r>
      <w:proofErr w:type="gramEnd"/>
    </w:p>
    <w:p w:rsidR="006D10BD" w:rsidRPr="00670DE1" w:rsidRDefault="006D10BD" w:rsidP="006D10BD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Приказ ФНС России от 24 марта 2023 г. N ЕД-7-23/182@ "Об утверждении порядка ведения справочника видов документов, возможных к истребованию у налогоплательщиков на основании статей 93.1, 105.29 Налогового кодекса Российской Федерации".</w:t>
      </w:r>
    </w:p>
    <w:p w:rsidR="006D10BD" w:rsidRPr="00670DE1" w:rsidRDefault="006D10BD" w:rsidP="006D10BD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hAnsi="Times New Roman"/>
          <w:sz w:val="26"/>
          <w:szCs w:val="26"/>
          <w:lang w:val="ru-RU"/>
        </w:rPr>
      </w:pPr>
      <w:r w:rsidRPr="00670DE1">
        <w:rPr>
          <w:rFonts w:ascii="Times New Roman" w:hAnsi="Times New Roman"/>
          <w:sz w:val="26"/>
          <w:szCs w:val="26"/>
          <w:lang w:val="ru-RU"/>
        </w:rPr>
        <w:t>Письмо ФНС России «О направлении Рекомендаций по планированию и  подготовке  выездных налоговых проверок» №ЕД-5-2/307ДСП@ от 12.02.2018;</w:t>
      </w:r>
    </w:p>
    <w:p w:rsidR="006D10BD" w:rsidRPr="00670DE1" w:rsidRDefault="006D10BD" w:rsidP="006D10BD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hAnsi="Times New Roman"/>
          <w:sz w:val="26"/>
          <w:szCs w:val="26"/>
          <w:lang w:val="ru-RU"/>
        </w:rPr>
      </w:pPr>
      <w:r w:rsidRPr="00670DE1">
        <w:rPr>
          <w:rFonts w:ascii="Times New Roman" w:hAnsi="Times New Roman"/>
          <w:sz w:val="26"/>
          <w:szCs w:val="26"/>
          <w:lang w:val="ru-RU"/>
        </w:rPr>
        <w:t>Письмо ФНС России «О взаимодействии структурных подразделений территориальных налоговых органов» №КЧ-5-18/2391ДСП@ от 09.08.2018;</w:t>
      </w:r>
    </w:p>
    <w:p w:rsidR="006D10BD" w:rsidRDefault="006D10BD" w:rsidP="006D10BD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hAnsi="Times New Roman"/>
          <w:sz w:val="26"/>
          <w:szCs w:val="26"/>
          <w:lang w:val="ru-RU"/>
        </w:rPr>
      </w:pPr>
      <w:r w:rsidRPr="00670DE1">
        <w:rPr>
          <w:rFonts w:ascii="Times New Roman" w:hAnsi="Times New Roman"/>
          <w:sz w:val="26"/>
          <w:szCs w:val="26"/>
          <w:lang w:val="ru-RU"/>
        </w:rPr>
        <w:lastRenderedPageBreak/>
        <w:t xml:space="preserve">Письмо ФНС России «О направлении методических рекомендаций» №ЕД-5-2/886ДСП@ от 09.04.2019; </w:t>
      </w:r>
    </w:p>
    <w:p w:rsidR="006D10BD" w:rsidRPr="006D10BD" w:rsidRDefault="006D10BD" w:rsidP="006D10BD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hAnsi="Times New Roman"/>
          <w:sz w:val="26"/>
          <w:szCs w:val="26"/>
          <w:lang w:val="ru-RU"/>
        </w:rPr>
      </w:pPr>
      <w:r w:rsidRPr="006D10BD">
        <w:rPr>
          <w:rFonts w:ascii="Times New Roman" w:hAnsi="Times New Roman"/>
          <w:sz w:val="26"/>
          <w:szCs w:val="26"/>
          <w:lang w:val="ru-RU"/>
        </w:rPr>
        <w:t xml:space="preserve">Письмо ФНС России «Об эффективности планирования ВНП и </w:t>
      </w:r>
      <w:proofErr w:type="spellStart"/>
      <w:r w:rsidRPr="006D10BD">
        <w:rPr>
          <w:rFonts w:ascii="Times New Roman" w:hAnsi="Times New Roman"/>
          <w:sz w:val="26"/>
          <w:szCs w:val="26"/>
          <w:lang w:val="ru-RU"/>
        </w:rPr>
        <w:t>приоритизации</w:t>
      </w:r>
      <w:proofErr w:type="spellEnd"/>
      <w:r w:rsidRPr="006D10BD">
        <w:rPr>
          <w:rFonts w:ascii="Times New Roman" w:hAnsi="Times New Roman"/>
          <w:sz w:val="26"/>
          <w:szCs w:val="26"/>
          <w:lang w:val="ru-RU"/>
        </w:rPr>
        <w:t xml:space="preserve"> работы с выгодоприобретателями в 2022 году» №СД-5-2/402ДСП@ от 06.04.2022 года.</w:t>
      </w:r>
    </w:p>
    <w:p w:rsidR="00CC0F14" w:rsidRPr="00FF32E7" w:rsidRDefault="00E80458" w:rsidP="00FF32E7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F32E7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="00CC0F14" w:rsidRPr="00FF32E7">
        <w:rPr>
          <w:rFonts w:ascii="Times New Roman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2342" w:rsidRDefault="00843D42" w:rsidP="00CC0F14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FF32E7">
        <w:rPr>
          <w:rFonts w:eastAsiaTheme="minorHAnsi"/>
          <w:sz w:val="26"/>
          <w:szCs w:val="26"/>
          <w:lang w:val="ru-RU" w:bidi="ar-SA"/>
        </w:rPr>
        <w:t>6.3.2</w:t>
      </w:r>
      <w:r w:rsidR="00CC0F14" w:rsidRPr="00FF32E7">
        <w:rPr>
          <w:rFonts w:eastAsiaTheme="minorHAnsi"/>
          <w:sz w:val="26"/>
          <w:szCs w:val="26"/>
          <w:lang w:val="ru-RU" w:bidi="ar-SA"/>
        </w:rPr>
        <w:t xml:space="preserve">.2. Иные профессиональные знания: </w:t>
      </w:r>
    </w:p>
    <w:p w:rsidR="006D10BD" w:rsidRPr="006D10BD" w:rsidRDefault="006D10BD" w:rsidP="006D10BD">
      <w:pPr>
        <w:pStyle w:val="a8"/>
        <w:numPr>
          <w:ilvl w:val="0"/>
          <w:numId w:val="2"/>
        </w:numPr>
        <w:tabs>
          <w:tab w:val="left" w:pos="558"/>
        </w:tabs>
        <w:rPr>
          <w:rFonts w:eastAsiaTheme="minorHAnsi"/>
          <w:sz w:val="26"/>
          <w:szCs w:val="26"/>
        </w:rPr>
      </w:pPr>
      <w:proofErr w:type="spellStart"/>
      <w:r w:rsidRPr="006D10BD">
        <w:rPr>
          <w:rFonts w:eastAsiaTheme="minorHAnsi"/>
          <w:sz w:val="26"/>
          <w:szCs w:val="26"/>
        </w:rPr>
        <w:t>понятие</w:t>
      </w:r>
      <w:proofErr w:type="spellEnd"/>
      <w:r w:rsidRPr="006D10BD">
        <w:rPr>
          <w:rFonts w:eastAsiaTheme="minorHAnsi"/>
          <w:sz w:val="26"/>
          <w:szCs w:val="26"/>
        </w:rPr>
        <w:t xml:space="preserve"> «</w:t>
      </w:r>
      <w:proofErr w:type="spellStart"/>
      <w:r w:rsidRPr="006D10BD">
        <w:rPr>
          <w:rFonts w:eastAsiaTheme="minorHAnsi"/>
          <w:sz w:val="26"/>
          <w:szCs w:val="26"/>
        </w:rPr>
        <w:t>налоговый</w:t>
      </w:r>
      <w:proofErr w:type="spellEnd"/>
      <w:r w:rsidRPr="006D10BD">
        <w:rPr>
          <w:rFonts w:eastAsiaTheme="minorHAnsi"/>
          <w:sz w:val="26"/>
          <w:szCs w:val="26"/>
        </w:rPr>
        <w:t xml:space="preserve"> </w:t>
      </w:r>
      <w:proofErr w:type="spellStart"/>
      <w:r w:rsidRPr="006D10BD">
        <w:rPr>
          <w:rFonts w:eastAsiaTheme="minorHAnsi"/>
          <w:sz w:val="26"/>
          <w:szCs w:val="26"/>
        </w:rPr>
        <w:t>контроль</w:t>
      </w:r>
      <w:proofErr w:type="spellEnd"/>
      <w:r w:rsidRPr="006D10BD">
        <w:rPr>
          <w:rFonts w:eastAsiaTheme="minorHAnsi"/>
          <w:sz w:val="26"/>
          <w:szCs w:val="26"/>
        </w:rPr>
        <w:t xml:space="preserve">»; </w:t>
      </w:r>
    </w:p>
    <w:p w:rsidR="006D10BD" w:rsidRPr="006D10BD" w:rsidRDefault="006D10BD" w:rsidP="006D10BD">
      <w:pPr>
        <w:pStyle w:val="a8"/>
        <w:numPr>
          <w:ilvl w:val="0"/>
          <w:numId w:val="2"/>
        </w:numPr>
        <w:tabs>
          <w:tab w:val="left" w:pos="558"/>
        </w:tabs>
        <w:rPr>
          <w:rFonts w:eastAsiaTheme="minorHAnsi"/>
          <w:sz w:val="26"/>
          <w:szCs w:val="26"/>
          <w:lang w:val="ru-RU"/>
        </w:rPr>
      </w:pPr>
      <w:r w:rsidRPr="006D10BD">
        <w:rPr>
          <w:rFonts w:eastAsiaTheme="minorHAnsi"/>
          <w:sz w:val="26"/>
          <w:szCs w:val="26"/>
          <w:lang w:val="ru-RU"/>
        </w:rPr>
        <w:t xml:space="preserve">общие положения о налоговом контроле; </w:t>
      </w:r>
    </w:p>
    <w:p w:rsidR="006D10BD" w:rsidRPr="006D10BD" w:rsidRDefault="006D10BD" w:rsidP="006D10BD">
      <w:pPr>
        <w:pStyle w:val="a8"/>
        <w:numPr>
          <w:ilvl w:val="0"/>
          <w:numId w:val="2"/>
        </w:numPr>
        <w:tabs>
          <w:tab w:val="left" w:pos="558"/>
        </w:tabs>
        <w:rPr>
          <w:rFonts w:eastAsiaTheme="minorHAnsi"/>
          <w:sz w:val="26"/>
          <w:szCs w:val="26"/>
          <w:lang w:val="ru-RU"/>
        </w:rPr>
      </w:pPr>
      <w:r w:rsidRPr="006D10BD">
        <w:rPr>
          <w:rFonts w:eastAsiaTheme="minorHAnsi"/>
          <w:sz w:val="26"/>
          <w:szCs w:val="26"/>
          <w:lang w:val="ru-RU"/>
        </w:rPr>
        <w:t xml:space="preserve">порядок и сроки проведения налоговых проверок; </w:t>
      </w:r>
    </w:p>
    <w:p w:rsidR="006D10BD" w:rsidRPr="006D10BD" w:rsidRDefault="006D10BD" w:rsidP="006D10BD">
      <w:pPr>
        <w:pStyle w:val="a8"/>
        <w:numPr>
          <w:ilvl w:val="0"/>
          <w:numId w:val="2"/>
        </w:numPr>
        <w:tabs>
          <w:tab w:val="left" w:pos="558"/>
        </w:tabs>
        <w:rPr>
          <w:rFonts w:eastAsiaTheme="minorHAnsi"/>
          <w:sz w:val="26"/>
          <w:szCs w:val="26"/>
          <w:lang w:val="ru-RU"/>
        </w:rPr>
      </w:pPr>
      <w:r w:rsidRPr="006D10BD">
        <w:rPr>
          <w:rFonts w:eastAsiaTheme="minorHAnsi"/>
          <w:sz w:val="26"/>
          <w:szCs w:val="26"/>
          <w:lang w:val="ru-RU"/>
        </w:rPr>
        <w:t xml:space="preserve">порядок проведения мероприятий налогового контроля; </w:t>
      </w:r>
    </w:p>
    <w:p w:rsidR="006D10BD" w:rsidRPr="006D10BD" w:rsidRDefault="006D10BD" w:rsidP="006D10BD">
      <w:pPr>
        <w:pStyle w:val="a8"/>
        <w:numPr>
          <w:ilvl w:val="0"/>
          <w:numId w:val="2"/>
        </w:numPr>
        <w:tabs>
          <w:tab w:val="left" w:pos="558"/>
        </w:tabs>
        <w:rPr>
          <w:rFonts w:eastAsiaTheme="minorHAnsi"/>
          <w:sz w:val="26"/>
          <w:szCs w:val="26"/>
        </w:rPr>
      </w:pPr>
      <w:proofErr w:type="spellStart"/>
      <w:r w:rsidRPr="006D10BD">
        <w:rPr>
          <w:rFonts w:eastAsiaTheme="minorHAnsi"/>
          <w:sz w:val="26"/>
          <w:szCs w:val="26"/>
        </w:rPr>
        <w:t>принципы</w:t>
      </w:r>
      <w:proofErr w:type="spellEnd"/>
      <w:r w:rsidRPr="006D10BD">
        <w:rPr>
          <w:rFonts w:eastAsiaTheme="minorHAnsi"/>
          <w:sz w:val="26"/>
          <w:szCs w:val="26"/>
        </w:rPr>
        <w:t xml:space="preserve"> </w:t>
      </w:r>
      <w:proofErr w:type="spellStart"/>
      <w:r w:rsidRPr="006D10BD">
        <w:rPr>
          <w:rFonts w:eastAsiaTheme="minorHAnsi"/>
          <w:sz w:val="26"/>
          <w:szCs w:val="26"/>
        </w:rPr>
        <w:t>налогового</w:t>
      </w:r>
      <w:proofErr w:type="spellEnd"/>
      <w:r w:rsidRPr="006D10BD">
        <w:rPr>
          <w:rFonts w:eastAsiaTheme="minorHAnsi"/>
          <w:sz w:val="26"/>
          <w:szCs w:val="26"/>
        </w:rPr>
        <w:t xml:space="preserve"> </w:t>
      </w:r>
      <w:proofErr w:type="spellStart"/>
      <w:r w:rsidRPr="006D10BD">
        <w:rPr>
          <w:rFonts w:eastAsiaTheme="minorHAnsi"/>
          <w:sz w:val="26"/>
          <w:szCs w:val="26"/>
        </w:rPr>
        <w:t>администрирования</w:t>
      </w:r>
      <w:proofErr w:type="spellEnd"/>
      <w:r w:rsidRPr="006D10BD">
        <w:rPr>
          <w:rFonts w:eastAsiaTheme="minorHAnsi"/>
          <w:sz w:val="26"/>
          <w:szCs w:val="26"/>
        </w:rPr>
        <w:t xml:space="preserve">; </w:t>
      </w:r>
    </w:p>
    <w:p w:rsidR="006D10BD" w:rsidRPr="006D10BD" w:rsidRDefault="006D10BD" w:rsidP="006D10BD">
      <w:pPr>
        <w:pStyle w:val="a8"/>
        <w:numPr>
          <w:ilvl w:val="0"/>
          <w:numId w:val="2"/>
        </w:numPr>
        <w:tabs>
          <w:tab w:val="left" w:pos="558"/>
        </w:tabs>
        <w:rPr>
          <w:rFonts w:eastAsiaTheme="minorHAnsi"/>
          <w:sz w:val="26"/>
          <w:szCs w:val="26"/>
          <w:lang w:val="ru-RU"/>
        </w:rPr>
      </w:pPr>
      <w:r w:rsidRPr="006D10BD">
        <w:rPr>
          <w:rFonts w:eastAsiaTheme="minorHAnsi"/>
          <w:sz w:val="26"/>
          <w:szCs w:val="26"/>
          <w:lang w:val="ru-RU"/>
        </w:rPr>
        <w:t xml:space="preserve">порядок формирования плана выездных налоговых проверок; </w:t>
      </w:r>
    </w:p>
    <w:p w:rsidR="006D10BD" w:rsidRPr="006D10BD" w:rsidRDefault="006D10BD" w:rsidP="006D10BD">
      <w:pPr>
        <w:pStyle w:val="a8"/>
        <w:numPr>
          <w:ilvl w:val="0"/>
          <w:numId w:val="2"/>
        </w:numPr>
        <w:tabs>
          <w:tab w:val="left" w:pos="558"/>
        </w:tabs>
        <w:rPr>
          <w:rFonts w:eastAsiaTheme="minorHAnsi"/>
          <w:sz w:val="26"/>
          <w:szCs w:val="26"/>
          <w:lang w:val="ru-RU"/>
        </w:rPr>
      </w:pPr>
      <w:r w:rsidRPr="006D10BD">
        <w:rPr>
          <w:rFonts w:eastAsiaTheme="minorHAnsi"/>
          <w:sz w:val="26"/>
          <w:szCs w:val="26"/>
          <w:lang w:val="ru-RU"/>
        </w:rPr>
        <w:t xml:space="preserve">порядок и критерии отбора налогоплательщиков для формирования плана выездных налоговых проверок; </w:t>
      </w:r>
    </w:p>
    <w:p w:rsidR="006D10BD" w:rsidRPr="006D10BD" w:rsidRDefault="006D10BD" w:rsidP="006D10BD">
      <w:pPr>
        <w:pStyle w:val="a8"/>
        <w:numPr>
          <w:ilvl w:val="0"/>
          <w:numId w:val="2"/>
        </w:numPr>
        <w:tabs>
          <w:tab w:val="left" w:pos="558"/>
        </w:tabs>
        <w:rPr>
          <w:rFonts w:eastAsiaTheme="minorHAnsi"/>
          <w:sz w:val="26"/>
          <w:szCs w:val="26"/>
          <w:lang w:val="ru-RU"/>
        </w:rPr>
      </w:pPr>
      <w:r w:rsidRPr="006D10BD">
        <w:rPr>
          <w:rFonts w:eastAsiaTheme="minorHAnsi"/>
          <w:sz w:val="26"/>
          <w:szCs w:val="26"/>
          <w:lang w:val="ru-RU"/>
        </w:rPr>
        <w:t xml:space="preserve">особенности формирования плана выездных налоговых проверок, в </w:t>
      </w:r>
      <w:proofErr w:type="spellStart"/>
      <w:r w:rsidRPr="006D10BD">
        <w:rPr>
          <w:rFonts w:eastAsiaTheme="minorHAnsi"/>
          <w:sz w:val="26"/>
          <w:szCs w:val="26"/>
          <w:lang w:val="ru-RU"/>
        </w:rPr>
        <w:t>т.ч</w:t>
      </w:r>
      <w:proofErr w:type="spellEnd"/>
      <w:r w:rsidRPr="006D10BD">
        <w:rPr>
          <w:rFonts w:eastAsiaTheme="minorHAnsi"/>
          <w:sz w:val="26"/>
          <w:szCs w:val="26"/>
          <w:lang w:val="ru-RU"/>
        </w:rPr>
        <w:t xml:space="preserve">. организаций, имеющих филиалы; </w:t>
      </w:r>
    </w:p>
    <w:p w:rsidR="006D10BD" w:rsidRPr="006D10BD" w:rsidRDefault="006D10BD" w:rsidP="006D10BD">
      <w:pPr>
        <w:pStyle w:val="a8"/>
        <w:numPr>
          <w:ilvl w:val="0"/>
          <w:numId w:val="2"/>
        </w:numPr>
        <w:tabs>
          <w:tab w:val="left" w:pos="558"/>
        </w:tabs>
        <w:rPr>
          <w:rFonts w:eastAsiaTheme="minorHAnsi"/>
          <w:sz w:val="26"/>
          <w:szCs w:val="26"/>
          <w:lang w:val="ru-RU"/>
        </w:rPr>
      </w:pPr>
      <w:r w:rsidRPr="006D10BD">
        <w:rPr>
          <w:rFonts w:eastAsiaTheme="minorHAnsi"/>
          <w:sz w:val="26"/>
          <w:szCs w:val="26"/>
          <w:lang w:val="ru-RU"/>
        </w:rPr>
        <w:t xml:space="preserve">особенности проведения выездных налоговых проверок, в </w:t>
      </w:r>
      <w:proofErr w:type="spellStart"/>
      <w:r w:rsidRPr="006D10BD">
        <w:rPr>
          <w:rFonts w:eastAsiaTheme="minorHAnsi"/>
          <w:sz w:val="26"/>
          <w:szCs w:val="26"/>
          <w:lang w:val="ru-RU"/>
        </w:rPr>
        <w:t>т.ч</w:t>
      </w:r>
      <w:proofErr w:type="spellEnd"/>
      <w:r w:rsidRPr="006D10BD">
        <w:rPr>
          <w:rFonts w:eastAsiaTheme="minorHAnsi"/>
          <w:sz w:val="26"/>
          <w:szCs w:val="26"/>
          <w:lang w:val="ru-RU"/>
        </w:rPr>
        <w:t xml:space="preserve">. консолидированной группы налогоплательщиков; </w:t>
      </w:r>
    </w:p>
    <w:p w:rsidR="006D10BD" w:rsidRPr="006D10BD" w:rsidRDefault="006D10BD" w:rsidP="006D10BD">
      <w:pPr>
        <w:pStyle w:val="a8"/>
        <w:numPr>
          <w:ilvl w:val="0"/>
          <w:numId w:val="2"/>
        </w:numPr>
        <w:tabs>
          <w:tab w:val="left" w:pos="558"/>
        </w:tabs>
        <w:rPr>
          <w:rFonts w:eastAsiaTheme="minorHAnsi"/>
          <w:sz w:val="26"/>
          <w:szCs w:val="26"/>
          <w:lang w:val="ru-RU"/>
        </w:rPr>
      </w:pPr>
      <w:r w:rsidRPr="006D10BD">
        <w:rPr>
          <w:rFonts w:eastAsiaTheme="minorHAnsi"/>
          <w:sz w:val="26"/>
          <w:szCs w:val="26"/>
          <w:lang w:val="ru-RU"/>
        </w:rPr>
        <w:t>анализ судебной  практики, в том числе в области разрешения налоговых споров.</w:t>
      </w:r>
    </w:p>
    <w:p w:rsidR="00252342" w:rsidRDefault="00843D42" w:rsidP="00CC0F14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t>6.3.3</w:t>
      </w:r>
      <w:r w:rsidR="00CC0F14"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. Наличие функциональных знаний: </w:t>
      </w:r>
    </w:p>
    <w:p w:rsidR="006D10BD" w:rsidRPr="006D10BD" w:rsidRDefault="006D10BD" w:rsidP="006D10BD">
      <w:pPr>
        <w:pStyle w:val="a8"/>
        <w:numPr>
          <w:ilvl w:val="0"/>
          <w:numId w:val="2"/>
        </w:numPr>
        <w:tabs>
          <w:tab w:val="left" w:pos="558"/>
        </w:tabs>
        <w:rPr>
          <w:rFonts w:eastAsiaTheme="minorHAnsi"/>
          <w:sz w:val="26"/>
          <w:szCs w:val="26"/>
          <w:lang w:val="ru-RU"/>
        </w:rPr>
      </w:pPr>
      <w:r w:rsidRPr="006D10BD">
        <w:rPr>
          <w:rFonts w:eastAsiaTheme="minorHAnsi"/>
          <w:sz w:val="26"/>
          <w:szCs w:val="26"/>
          <w:lang w:val="ru-RU"/>
        </w:rPr>
        <w:t xml:space="preserve">принципы, методы, технологии и механизмы осуществления контроля (надзора); </w:t>
      </w:r>
    </w:p>
    <w:p w:rsidR="006D10BD" w:rsidRPr="006D10BD" w:rsidRDefault="006D10BD" w:rsidP="006D10BD">
      <w:pPr>
        <w:pStyle w:val="a8"/>
        <w:numPr>
          <w:ilvl w:val="0"/>
          <w:numId w:val="2"/>
        </w:numPr>
        <w:tabs>
          <w:tab w:val="left" w:pos="558"/>
        </w:tabs>
        <w:rPr>
          <w:rFonts w:eastAsiaTheme="minorHAnsi"/>
          <w:sz w:val="26"/>
          <w:szCs w:val="26"/>
          <w:lang w:val="ru-RU"/>
        </w:rPr>
      </w:pPr>
      <w:r w:rsidRPr="006D10BD">
        <w:rPr>
          <w:rFonts w:eastAsiaTheme="minorHAnsi"/>
          <w:sz w:val="26"/>
          <w:szCs w:val="26"/>
          <w:lang w:val="ru-RU"/>
        </w:rPr>
        <w:t xml:space="preserve">виды, назначение и технологии организации проверочных процедур; </w:t>
      </w:r>
    </w:p>
    <w:p w:rsidR="006D10BD" w:rsidRPr="006D10BD" w:rsidRDefault="006D10BD" w:rsidP="006D10BD">
      <w:pPr>
        <w:pStyle w:val="a8"/>
        <w:numPr>
          <w:ilvl w:val="0"/>
          <w:numId w:val="2"/>
        </w:numPr>
        <w:tabs>
          <w:tab w:val="left" w:pos="558"/>
        </w:tabs>
        <w:rPr>
          <w:rFonts w:eastAsiaTheme="minorHAnsi"/>
          <w:sz w:val="26"/>
          <w:szCs w:val="26"/>
          <w:lang w:val="ru-RU"/>
        </w:rPr>
      </w:pPr>
      <w:r w:rsidRPr="006D10BD">
        <w:rPr>
          <w:rFonts w:eastAsiaTheme="minorHAnsi"/>
          <w:sz w:val="26"/>
          <w:szCs w:val="26"/>
          <w:lang w:val="ru-RU"/>
        </w:rPr>
        <w:t xml:space="preserve">понятие единого реестра проверок, процедура его формирования; процедура организации проверки: порядок, этапы, инструменты проведения; </w:t>
      </w:r>
    </w:p>
    <w:p w:rsidR="006D10BD" w:rsidRPr="006D10BD" w:rsidRDefault="006D10BD" w:rsidP="006D10BD">
      <w:pPr>
        <w:pStyle w:val="a8"/>
        <w:numPr>
          <w:ilvl w:val="0"/>
          <w:numId w:val="2"/>
        </w:numPr>
        <w:tabs>
          <w:tab w:val="left" w:pos="558"/>
        </w:tabs>
        <w:rPr>
          <w:rFonts w:eastAsiaTheme="minorHAnsi"/>
          <w:sz w:val="26"/>
          <w:szCs w:val="26"/>
          <w:lang w:val="ru-RU"/>
        </w:rPr>
      </w:pPr>
      <w:r w:rsidRPr="006D10BD">
        <w:rPr>
          <w:rFonts w:eastAsiaTheme="minorHAnsi"/>
          <w:sz w:val="26"/>
          <w:szCs w:val="26"/>
          <w:lang w:val="ru-RU"/>
        </w:rPr>
        <w:t xml:space="preserve">ограничения при проведении проверочных процедур; </w:t>
      </w:r>
    </w:p>
    <w:p w:rsidR="006D10BD" w:rsidRPr="006D10BD" w:rsidRDefault="006D10BD" w:rsidP="006D10BD">
      <w:pPr>
        <w:pStyle w:val="a8"/>
        <w:numPr>
          <w:ilvl w:val="0"/>
          <w:numId w:val="2"/>
        </w:numPr>
        <w:tabs>
          <w:tab w:val="left" w:pos="558"/>
        </w:tabs>
        <w:rPr>
          <w:rFonts w:eastAsiaTheme="minorHAnsi"/>
          <w:sz w:val="26"/>
          <w:szCs w:val="26"/>
          <w:lang w:val="ru-RU"/>
        </w:rPr>
      </w:pPr>
      <w:r w:rsidRPr="006D10BD">
        <w:rPr>
          <w:rFonts w:eastAsiaTheme="minorHAnsi"/>
          <w:sz w:val="26"/>
          <w:szCs w:val="26"/>
          <w:lang w:val="ru-RU"/>
        </w:rPr>
        <w:t>меры, принимаемые по результатам проверки;</w:t>
      </w:r>
      <w:r w:rsidRPr="006D10BD">
        <w:rPr>
          <w:rFonts w:eastAsiaTheme="minorHAnsi"/>
          <w:sz w:val="26"/>
          <w:szCs w:val="26"/>
        </w:rPr>
        <w:t> </w:t>
      </w:r>
    </w:p>
    <w:p w:rsidR="006D10BD" w:rsidRPr="006D10BD" w:rsidRDefault="006D10BD" w:rsidP="006D10BD">
      <w:pPr>
        <w:pStyle w:val="a8"/>
        <w:numPr>
          <w:ilvl w:val="0"/>
          <w:numId w:val="2"/>
        </w:numPr>
        <w:tabs>
          <w:tab w:val="left" w:pos="558"/>
        </w:tabs>
        <w:rPr>
          <w:rFonts w:eastAsiaTheme="minorHAnsi"/>
          <w:sz w:val="26"/>
          <w:szCs w:val="26"/>
        </w:rPr>
      </w:pPr>
      <w:proofErr w:type="spellStart"/>
      <w:r w:rsidRPr="006D10BD">
        <w:rPr>
          <w:rFonts w:eastAsiaTheme="minorHAnsi"/>
          <w:sz w:val="26"/>
          <w:szCs w:val="26"/>
        </w:rPr>
        <w:t>плановые</w:t>
      </w:r>
      <w:proofErr w:type="spellEnd"/>
      <w:r w:rsidRPr="006D10BD">
        <w:rPr>
          <w:rFonts w:eastAsiaTheme="minorHAnsi"/>
          <w:sz w:val="26"/>
          <w:szCs w:val="26"/>
        </w:rPr>
        <w:t xml:space="preserve"> (</w:t>
      </w:r>
      <w:proofErr w:type="spellStart"/>
      <w:r w:rsidRPr="006D10BD">
        <w:rPr>
          <w:rFonts w:eastAsiaTheme="minorHAnsi"/>
          <w:sz w:val="26"/>
          <w:szCs w:val="26"/>
        </w:rPr>
        <w:t>рейдовые</w:t>
      </w:r>
      <w:proofErr w:type="spellEnd"/>
      <w:r w:rsidRPr="006D10BD">
        <w:rPr>
          <w:rFonts w:eastAsiaTheme="minorHAnsi"/>
          <w:sz w:val="26"/>
          <w:szCs w:val="26"/>
        </w:rPr>
        <w:t xml:space="preserve">) </w:t>
      </w:r>
      <w:proofErr w:type="spellStart"/>
      <w:r w:rsidRPr="006D10BD">
        <w:rPr>
          <w:rFonts w:eastAsiaTheme="minorHAnsi"/>
          <w:sz w:val="26"/>
          <w:szCs w:val="26"/>
        </w:rPr>
        <w:t>осмотры</w:t>
      </w:r>
      <w:proofErr w:type="spellEnd"/>
      <w:r w:rsidRPr="006D10BD">
        <w:rPr>
          <w:rFonts w:eastAsiaTheme="minorHAnsi"/>
          <w:sz w:val="26"/>
          <w:szCs w:val="26"/>
        </w:rPr>
        <w:t>; </w:t>
      </w:r>
    </w:p>
    <w:p w:rsidR="006D10BD" w:rsidRPr="006D10BD" w:rsidRDefault="006D10BD" w:rsidP="006D10BD">
      <w:pPr>
        <w:pStyle w:val="a8"/>
        <w:numPr>
          <w:ilvl w:val="0"/>
          <w:numId w:val="2"/>
        </w:numPr>
        <w:tabs>
          <w:tab w:val="left" w:pos="558"/>
        </w:tabs>
        <w:rPr>
          <w:rFonts w:eastAsiaTheme="minorHAnsi"/>
          <w:sz w:val="26"/>
          <w:szCs w:val="26"/>
          <w:lang w:val="ru-RU"/>
        </w:rPr>
      </w:pPr>
      <w:r w:rsidRPr="006D10BD">
        <w:rPr>
          <w:rFonts w:eastAsiaTheme="minorHAnsi"/>
          <w:sz w:val="26"/>
          <w:szCs w:val="26"/>
          <w:lang w:val="ru-RU"/>
        </w:rPr>
        <w:t>основания проведения и особенности внеплановых проверок.</w:t>
      </w:r>
    </w:p>
    <w:p w:rsidR="00252342" w:rsidRDefault="00843D42" w:rsidP="00E67418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67418">
        <w:rPr>
          <w:rFonts w:ascii="Times New Roman" w:hAnsi="Times New Roman"/>
          <w:sz w:val="26"/>
          <w:szCs w:val="26"/>
          <w:lang w:val="ru-RU"/>
        </w:rPr>
        <w:t>6.3.4</w:t>
      </w:r>
      <w:r w:rsidR="00CC0F14" w:rsidRPr="00E67418">
        <w:rPr>
          <w:rFonts w:ascii="Times New Roman" w:hAnsi="Times New Roman"/>
          <w:sz w:val="26"/>
          <w:szCs w:val="26"/>
          <w:lang w:val="ru-RU"/>
        </w:rPr>
        <w:t>.</w:t>
      </w:r>
      <w:r w:rsidR="00CC0F14" w:rsidRPr="00E67418">
        <w:rPr>
          <w:rFonts w:ascii="Times New Roman" w:hAnsi="Times New Roman"/>
          <w:sz w:val="26"/>
          <w:szCs w:val="26"/>
        </w:rPr>
        <w:t> </w:t>
      </w:r>
      <w:r w:rsidR="00CC0F14" w:rsidRPr="00E67418">
        <w:rPr>
          <w:rFonts w:ascii="Times New Roman" w:hAnsi="Times New Roman"/>
          <w:sz w:val="26"/>
          <w:szCs w:val="26"/>
          <w:lang w:val="ru-RU"/>
        </w:rPr>
        <w:t>Наличие базовых</w:t>
      </w:r>
      <w:r w:rsidR="00CC0F14" w:rsidRPr="00173C44">
        <w:rPr>
          <w:rFonts w:ascii="Times New Roman" w:hAnsi="Times New Roman"/>
          <w:sz w:val="26"/>
          <w:szCs w:val="26"/>
          <w:lang w:val="ru-RU"/>
        </w:rPr>
        <w:t xml:space="preserve"> умений: </w:t>
      </w:r>
    </w:p>
    <w:p w:rsidR="006D10BD" w:rsidRPr="006D10BD" w:rsidRDefault="006D10BD" w:rsidP="006D10BD">
      <w:pPr>
        <w:pStyle w:val="a8"/>
        <w:numPr>
          <w:ilvl w:val="0"/>
          <w:numId w:val="2"/>
        </w:numPr>
        <w:rPr>
          <w:sz w:val="26"/>
          <w:szCs w:val="26"/>
        </w:rPr>
      </w:pPr>
      <w:proofErr w:type="spellStart"/>
      <w:r w:rsidRPr="006D10BD">
        <w:rPr>
          <w:sz w:val="26"/>
          <w:szCs w:val="26"/>
        </w:rPr>
        <w:t>мыслить</w:t>
      </w:r>
      <w:proofErr w:type="spellEnd"/>
      <w:r w:rsidRPr="006D10BD">
        <w:rPr>
          <w:sz w:val="26"/>
          <w:szCs w:val="26"/>
        </w:rPr>
        <w:t xml:space="preserve"> </w:t>
      </w:r>
      <w:proofErr w:type="spellStart"/>
      <w:r w:rsidRPr="006D10BD">
        <w:rPr>
          <w:sz w:val="26"/>
          <w:szCs w:val="26"/>
        </w:rPr>
        <w:t>системно</w:t>
      </w:r>
      <w:proofErr w:type="spellEnd"/>
      <w:r w:rsidRPr="006D10BD">
        <w:rPr>
          <w:sz w:val="26"/>
          <w:szCs w:val="26"/>
        </w:rPr>
        <w:t xml:space="preserve"> (</w:t>
      </w:r>
      <w:proofErr w:type="spellStart"/>
      <w:r w:rsidRPr="006D10BD">
        <w:rPr>
          <w:sz w:val="26"/>
          <w:szCs w:val="26"/>
        </w:rPr>
        <w:t>стратегически</w:t>
      </w:r>
      <w:proofErr w:type="spellEnd"/>
      <w:r w:rsidRPr="006D10BD">
        <w:rPr>
          <w:sz w:val="26"/>
          <w:szCs w:val="26"/>
        </w:rPr>
        <w:t xml:space="preserve">); </w:t>
      </w:r>
    </w:p>
    <w:p w:rsidR="006D10BD" w:rsidRPr="006D10BD" w:rsidRDefault="006D10BD" w:rsidP="006D10BD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6D10BD">
        <w:rPr>
          <w:sz w:val="26"/>
          <w:szCs w:val="26"/>
          <w:lang w:val="ru-RU"/>
        </w:rPr>
        <w:t xml:space="preserve">планировать, рационально использовать служебное время и достигать результата; </w:t>
      </w:r>
    </w:p>
    <w:p w:rsidR="006D10BD" w:rsidRPr="006D10BD" w:rsidRDefault="006D10BD" w:rsidP="006D10BD">
      <w:pPr>
        <w:pStyle w:val="a8"/>
        <w:numPr>
          <w:ilvl w:val="0"/>
          <w:numId w:val="2"/>
        </w:numPr>
        <w:rPr>
          <w:sz w:val="26"/>
          <w:szCs w:val="26"/>
        </w:rPr>
      </w:pPr>
      <w:proofErr w:type="spellStart"/>
      <w:r w:rsidRPr="006D10BD">
        <w:rPr>
          <w:sz w:val="26"/>
          <w:szCs w:val="26"/>
        </w:rPr>
        <w:t>коммуникативные</w:t>
      </w:r>
      <w:proofErr w:type="spellEnd"/>
      <w:r w:rsidRPr="006D10BD">
        <w:rPr>
          <w:sz w:val="26"/>
          <w:szCs w:val="26"/>
        </w:rPr>
        <w:t xml:space="preserve"> </w:t>
      </w:r>
      <w:proofErr w:type="spellStart"/>
      <w:r w:rsidRPr="006D10BD">
        <w:rPr>
          <w:sz w:val="26"/>
          <w:szCs w:val="26"/>
        </w:rPr>
        <w:t>умения</w:t>
      </w:r>
      <w:proofErr w:type="spellEnd"/>
      <w:r w:rsidRPr="006D10BD">
        <w:rPr>
          <w:sz w:val="26"/>
          <w:szCs w:val="26"/>
        </w:rPr>
        <w:t>;</w:t>
      </w:r>
    </w:p>
    <w:p w:rsidR="006D10BD" w:rsidRPr="006D10BD" w:rsidRDefault="006D10BD" w:rsidP="006D10BD">
      <w:pPr>
        <w:pStyle w:val="a8"/>
        <w:numPr>
          <w:ilvl w:val="0"/>
          <w:numId w:val="2"/>
        </w:numPr>
        <w:rPr>
          <w:sz w:val="26"/>
          <w:szCs w:val="26"/>
        </w:rPr>
      </w:pPr>
      <w:proofErr w:type="spellStart"/>
      <w:proofErr w:type="gramStart"/>
      <w:r w:rsidRPr="006D10BD">
        <w:rPr>
          <w:sz w:val="26"/>
          <w:szCs w:val="26"/>
        </w:rPr>
        <w:t>управлять</w:t>
      </w:r>
      <w:proofErr w:type="spellEnd"/>
      <w:proofErr w:type="gramEnd"/>
      <w:r w:rsidRPr="006D10BD">
        <w:rPr>
          <w:sz w:val="26"/>
          <w:szCs w:val="26"/>
        </w:rPr>
        <w:t xml:space="preserve"> </w:t>
      </w:r>
      <w:proofErr w:type="spellStart"/>
      <w:r w:rsidRPr="006D10BD">
        <w:rPr>
          <w:sz w:val="26"/>
          <w:szCs w:val="26"/>
        </w:rPr>
        <w:t>изменениями</w:t>
      </w:r>
      <w:proofErr w:type="spellEnd"/>
      <w:r w:rsidRPr="006D10BD">
        <w:rPr>
          <w:sz w:val="26"/>
          <w:szCs w:val="26"/>
        </w:rPr>
        <w:t>.</w:t>
      </w:r>
    </w:p>
    <w:p w:rsidR="00E80458" w:rsidRDefault="00E80458" w:rsidP="00E80458">
      <w:pPr>
        <w:pStyle w:val="ConsPlusNormal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52342">
        <w:rPr>
          <w:rFonts w:ascii="Times New Roman" w:hAnsi="Times New Roman" w:cs="Times New Roman"/>
          <w:sz w:val="26"/>
          <w:szCs w:val="26"/>
        </w:rPr>
        <w:t>6</w:t>
      </w:r>
      <w:r w:rsidRPr="0025234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.3.5. Наличие профессиональных умений: </w:t>
      </w:r>
    </w:p>
    <w:p w:rsidR="006D10BD" w:rsidRPr="006D10BD" w:rsidRDefault="006D10BD" w:rsidP="006D10BD">
      <w:pPr>
        <w:pStyle w:val="a8"/>
        <w:numPr>
          <w:ilvl w:val="0"/>
          <w:numId w:val="2"/>
        </w:numPr>
        <w:rPr>
          <w:rFonts w:eastAsiaTheme="minorHAnsi"/>
          <w:sz w:val="26"/>
          <w:szCs w:val="26"/>
          <w:lang w:val="ru-RU"/>
        </w:rPr>
      </w:pPr>
      <w:r w:rsidRPr="006D10BD">
        <w:rPr>
          <w:rFonts w:eastAsiaTheme="minorHAnsi"/>
          <w:sz w:val="26"/>
          <w:szCs w:val="26"/>
          <w:lang w:val="ru-RU"/>
        </w:rPr>
        <w:t xml:space="preserve">отбор налогоплательщиков для формирования плана выездных налоговых проверок; проведение мероприятий налогового контроля в ходе осуществления </w:t>
      </w:r>
      <w:proofErr w:type="spellStart"/>
      <w:r w:rsidRPr="006D10BD">
        <w:rPr>
          <w:rFonts w:eastAsiaTheme="minorHAnsi"/>
          <w:sz w:val="26"/>
          <w:szCs w:val="26"/>
          <w:lang w:val="ru-RU"/>
        </w:rPr>
        <w:t>предпроверочного</w:t>
      </w:r>
      <w:proofErr w:type="spellEnd"/>
      <w:r w:rsidRPr="006D10BD">
        <w:rPr>
          <w:rFonts w:eastAsiaTheme="minorHAnsi"/>
          <w:sz w:val="26"/>
          <w:szCs w:val="26"/>
          <w:lang w:val="ru-RU"/>
        </w:rPr>
        <w:t xml:space="preserve"> анализа; </w:t>
      </w:r>
    </w:p>
    <w:p w:rsidR="006D10BD" w:rsidRPr="006D10BD" w:rsidRDefault="006D10BD" w:rsidP="006D10BD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6D10BD">
        <w:rPr>
          <w:rFonts w:eastAsiaTheme="minorHAnsi"/>
          <w:sz w:val="26"/>
          <w:szCs w:val="26"/>
          <w:lang w:val="ru-RU"/>
        </w:rPr>
        <w:t xml:space="preserve">анализ полноты исчисления и уплаты налогов в связи с совершением сделок между взаимозависимыми лицами; </w:t>
      </w:r>
    </w:p>
    <w:p w:rsidR="006D10BD" w:rsidRPr="006D10BD" w:rsidRDefault="006D10BD" w:rsidP="006D10BD">
      <w:pPr>
        <w:pStyle w:val="a8"/>
        <w:numPr>
          <w:ilvl w:val="0"/>
          <w:numId w:val="2"/>
        </w:numPr>
        <w:rPr>
          <w:rFonts w:eastAsiaTheme="minorHAnsi"/>
          <w:sz w:val="26"/>
          <w:szCs w:val="26"/>
          <w:lang w:val="ru-RU"/>
        </w:rPr>
      </w:pPr>
      <w:r w:rsidRPr="006D10BD">
        <w:rPr>
          <w:rFonts w:eastAsiaTheme="minorHAnsi"/>
          <w:sz w:val="26"/>
          <w:szCs w:val="26"/>
          <w:lang w:val="ru-RU"/>
        </w:rPr>
        <w:lastRenderedPageBreak/>
        <w:t>анализ судебной практики, в том числе в области разрешения налоговых споров.</w:t>
      </w:r>
    </w:p>
    <w:p w:rsidR="00E80458" w:rsidRPr="00252342" w:rsidRDefault="00E80458" w:rsidP="00E80458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252342">
        <w:rPr>
          <w:rFonts w:eastAsiaTheme="minorHAnsi"/>
          <w:sz w:val="26"/>
          <w:szCs w:val="26"/>
          <w:lang w:val="ru-RU" w:bidi="ar-SA"/>
        </w:rPr>
        <w:t xml:space="preserve">6.3.6. Наличие функциональных умений: </w:t>
      </w:r>
    </w:p>
    <w:p w:rsidR="006D10BD" w:rsidRPr="006D10BD" w:rsidRDefault="006D10BD" w:rsidP="006D10BD">
      <w:pPr>
        <w:pStyle w:val="a8"/>
        <w:numPr>
          <w:ilvl w:val="0"/>
          <w:numId w:val="2"/>
        </w:numPr>
        <w:tabs>
          <w:tab w:val="left" w:pos="1276"/>
        </w:tabs>
        <w:rPr>
          <w:sz w:val="26"/>
          <w:szCs w:val="26"/>
          <w:lang w:val="ru-RU"/>
        </w:rPr>
      </w:pPr>
      <w:r w:rsidRPr="006D10BD">
        <w:rPr>
          <w:sz w:val="26"/>
          <w:szCs w:val="26"/>
          <w:lang w:val="ru-RU"/>
        </w:rPr>
        <w:t>проведение плановых и внеплановых документарных проверок (обследований);</w:t>
      </w:r>
    </w:p>
    <w:p w:rsidR="006D10BD" w:rsidRPr="006D10BD" w:rsidRDefault="006D10BD" w:rsidP="006D10BD">
      <w:pPr>
        <w:pStyle w:val="a8"/>
        <w:numPr>
          <w:ilvl w:val="0"/>
          <w:numId w:val="2"/>
        </w:numPr>
        <w:tabs>
          <w:tab w:val="left" w:pos="1276"/>
        </w:tabs>
        <w:rPr>
          <w:sz w:val="26"/>
          <w:szCs w:val="26"/>
          <w:lang w:val="ru-RU"/>
        </w:rPr>
      </w:pPr>
      <w:r w:rsidRPr="006D10BD">
        <w:rPr>
          <w:sz w:val="26"/>
          <w:szCs w:val="26"/>
          <w:lang w:val="ru-RU"/>
        </w:rPr>
        <w:t>формирование и ведение реестров, кадастров, регистров, перечней, каталогов для обеспечения контрольно-надзорных полномочий.</w:t>
      </w:r>
    </w:p>
    <w:p w:rsidR="001D762D" w:rsidRPr="001D762D" w:rsidRDefault="001D762D" w:rsidP="001D762D">
      <w:pPr>
        <w:pStyle w:val="a8"/>
        <w:tabs>
          <w:tab w:val="left" w:pos="1134"/>
        </w:tabs>
        <w:ind w:left="709"/>
        <w:rPr>
          <w:color w:val="000000"/>
          <w:sz w:val="26"/>
          <w:szCs w:val="26"/>
          <w:highlight w:val="yellow"/>
          <w:lang w:val="ru-RU"/>
        </w:rPr>
      </w:pPr>
    </w:p>
    <w:p w:rsidR="00CC0F14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70692" w:rsidRPr="001D762D" w:rsidRDefault="00D70692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7. Основные обязанности </w:t>
      </w:r>
      <w:r w:rsidR="001D762D" w:rsidRPr="001D762D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, а также </w:t>
      </w:r>
      <w:r w:rsidR="00371768">
        <w:rPr>
          <w:rFonts w:cs="Times New Roman"/>
          <w:sz w:val="26"/>
          <w:szCs w:val="26"/>
        </w:rPr>
        <w:t xml:space="preserve">ограничения, </w:t>
      </w:r>
      <w:r w:rsidRPr="00382171">
        <w:rPr>
          <w:rFonts w:cs="Times New Roman"/>
          <w:sz w:val="26"/>
          <w:szCs w:val="26"/>
        </w:rPr>
        <w:t>запреты и требования установлены в его отношении, предусмотрены статьями 15</w:t>
      </w:r>
      <w:r w:rsidR="00371768">
        <w:rPr>
          <w:rFonts w:cs="Times New Roman"/>
          <w:sz w:val="26"/>
          <w:szCs w:val="26"/>
        </w:rPr>
        <w:t xml:space="preserve"> – 18</w:t>
      </w:r>
      <w:r w:rsidRPr="00382171">
        <w:rPr>
          <w:rFonts w:cs="Times New Roman"/>
          <w:sz w:val="26"/>
          <w:szCs w:val="26"/>
        </w:rPr>
        <w:t>, 20, 20.1</w:t>
      </w:r>
      <w:r w:rsidR="00371768">
        <w:rPr>
          <w:rFonts w:cs="Times New Roman"/>
          <w:sz w:val="26"/>
          <w:szCs w:val="26"/>
        </w:rPr>
        <w:t>, 20.2, 20.3</w:t>
      </w:r>
      <w:r w:rsidRPr="00382171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</w:t>
      </w:r>
      <w:r w:rsidR="00371768">
        <w:rPr>
          <w:rFonts w:cs="Times New Roman"/>
          <w:sz w:val="26"/>
          <w:szCs w:val="26"/>
        </w:rPr>
        <w:t xml:space="preserve"> (далее – Федеральный закон № 79-ФЗ)</w:t>
      </w:r>
      <w:r w:rsidRPr="00382171">
        <w:rPr>
          <w:rFonts w:cs="Times New Roman"/>
          <w:sz w:val="26"/>
          <w:szCs w:val="26"/>
        </w:rPr>
        <w:t>.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proofErr w:type="spellStart"/>
      <w:r w:rsidR="00BF39D1" w:rsidRPr="006426D8">
        <w:rPr>
          <w:rFonts w:cs="Times New Roman"/>
          <w:sz w:val="26"/>
          <w:szCs w:val="26"/>
        </w:rPr>
        <w:t>предпроверочного</w:t>
      </w:r>
      <w:proofErr w:type="spellEnd"/>
      <w:r w:rsidR="00BF39D1" w:rsidRPr="006426D8">
        <w:rPr>
          <w:rFonts w:cs="Times New Roman"/>
          <w:sz w:val="26"/>
          <w:szCs w:val="26"/>
        </w:rPr>
        <w:t xml:space="preserve"> анализа и планирования налоговых проверок № 1</w:t>
      </w:r>
      <w:r w:rsidRPr="00382171">
        <w:rPr>
          <w:rFonts w:cs="Times New Roman"/>
          <w:sz w:val="26"/>
          <w:szCs w:val="26"/>
        </w:rPr>
        <w:t xml:space="preserve">, </w:t>
      </w:r>
      <w:r w:rsidR="001D762D" w:rsidRPr="001D762D">
        <w:rPr>
          <w:rFonts w:cs="Times New Roman"/>
          <w:sz w:val="26"/>
          <w:szCs w:val="26"/>
          <w:u w:val="single"/>
        </w:rPr>
        <w:t>специалист</w:t>
      </w:r>
      <w:r w:rsidRPr="00382171">
        <w:rPr>
          <w:rFonts w:cs="Times New Roman"/>
          <w:sz w:val="26"/>
          <w:szCs w:val="26"/>
        </w:rPr>
        <w:t xml:space="preserve"> обязан:</w:t>
      </w:r>
    </w:p>
    <w:p w:rsidR="00BF39D1" w:rsidRPr="00BF39D1" w:rsidRDefault="00BF39D1" w:rsidP="00BF39D1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 xml:space="preserve"> осуществлять проведение своевременного и качественного </w:t>
      </w:r>
      <w:proofErr w:type="spellStart"/>
      <w:r w:rsidRPr="00BF39D1">
        <w:rPr>
          <w:sz w:val="26"/>
          <w:szCs w:val="26"/>
          <w:lang w:val="ru-RU"/>
        </w:rPr>
        <w:t>предпроверочного</w:t>
      </w:r>
      <w:proofErr w:type="spellEnd"/>
      <w:r w:rsidRPr="00BF39D1">
        <w:rPr>
          <w:sz w:val="26"/>
          <w:szCs w:val="26"/>
          <w:lang w:val="ru-RU"/>
        </w:rPr>
        <w:t xml:space="preserve"> анализа налогоплательщиков с учетом рекомендаций ФНС России, в соответствии с внутренними приказами и распоряжениями УФНС России по Липецкой области с формированием Заключений по результатам проведенного </w:t>
      </w:r>
      <w:proofErr w:type="spellStart"/>
      <w:r w:rsidRPr="00BF39D1">
        <w:rPr>
          <w:sz w:val="26"/>
          <w:szCs w:val="26"/>
          <w:lang w:val="ru-RU"/>
        </w:rPr>
        <w:t>предпроверочного</w:t>
      </w:r>
      <w:proofErr w:type="spellEnd"/>
      <w:r w:rsidRPr="00BF39D1">
        <w:rPr>
          <w:sz w:val="26"/>
          <w:szCs w:val="26"/>
          <w:lang w:val="ru-RU"/>
        </w:rPr>
        <w:t xml:space="preserve"> анализа;</w:t>
      </w:r>
    </w:p>
    <w:p w:rsidR="00BF39D1" w:rsidRPr="00BF39D1" w:rsidRDefault="00BF39D1" w:rsidP="00BF39D1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 xml:space="preserve"> обеспечивать полноту, качество и своевременность проведения мероприятий налогового контроля в отношении налогоплательщиков, отобранных для проведения </w:t>
      </w:r>
      <w:proofErr w:type="spellStart"/>
      <w:r w:rsidRPr="00BF39D1">
        <w:rPr>
          <w:sz w:val="26"/>
          <w:szCs w:val="26"/>
          <w:lang w:val="ru-RU"/>
        </w:rPr>
        <w:t>предпроверочного</w:t>
      </w:r>
      <w:proofErr w:type="spellEnd"/>
      <w:r w:rsidRPr="00BF39D1">
        <w:rPr>
          <w:sz w:val="26"/>
          <w:szCs w:val="26"/>
          <w:lang w:val="ru-RU"/>
        </w:rPr>
        <w:t xml:space="preserve"> анализа, а также в отношении иных налогоплательщиков, в отношении которых проводится работа в соответствии с функциями, возложенными на отдел </w:t>
      </w:r>
      <w:proofErr w:type="spellStart"/>
      <w:r w:rsidRPr="00BF39D1">
        <w:rPr>
          <w:sz w:val="26"/>
          <w:szCs w:val="26"/>
          <w:lang w:val="ru-RU"/>
        </w:rPr>
        <w:t>предпроверочного</w:t>
      </w:r>
      <w:proofErr w:type="spellEnd"/>
      <w:r w:rsidRPr="00BF39D1">
        <w:rPr>
          <w:sz w:val="26"/>
          <w:szCs w:val="26"/>
          <w:lang w:val="ru-RU"/>
        </w:rPr>
        <w:t xml:space="preserve"> анализа и планирования налоговых проверок №1; </w:t>
      </w:r>
    </w:p>
    <w:p w:rsidR="00BF39D1" w:rsidRPr="00BF39D1" w:rsidRDefault="00BF39D1" w:rsidP="00BF39D1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 xml:space="preserve"> проводить по результатам контрольных мероприятий комиссии по побуждению налогоплательщиков к добровольному уточнению налоговых обязательств;</w:t>
      </w:r>
    </w:p>
    <w:p w:rsidR="00BF39D1" w:rsidRPr="00BF39D1" w:rsidRDefault="00BF39D1" w:rsidP="00BF39D1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 xml:space="preserve"> участвовать в проведении выездных налоговых проверок по вопросам, входящим в компетенцию отдела;</w:t>
      </w:r>
    </w:p>
    <w:p w:rsidR="00BF39D1" w:rsidRPr="00BF39D1" w:rsidRDefault="00BF39D1" w:rsidP="00BF39D1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proofErr w:type="gramStart"/>
      <w:r w:rsidRPr="00BF39D1">
        <w:rPr>
          <w:sz w:val="26"/>
          <w:szCs w:val="26"/>
          <w:lang w:val="ru-RU"/>
        </w:rPr>
        <w:t>осуществлять проведение своевременного и качественного анализа финансово-хозяйственной деятельности налогоплательщиков, подавших заявление о реорганизации, ликвидации, миграции (смене адреса местонахождения), на предмет наличия в их деятельности за период 3 предшествующих года рисков совершения налоговых правонарушений, своевременное составление докладных записок по результатам такого анализа с выводами о наличии (или отсутствии) налоговых правонарушений, представление докладных записок на согласование начальнику отдела, согласование с заинтересованными отделами</w:t>
      </w:r>
      <w:proofErr w:type="gramEnd"/>
      <w:r w:rsidRPr="00BF39D1">
        <w:rPr>
          <w:sz w:val="26"/>
          <w:szCs w:val="26"/>
          <w:lang w:val="ru-RU"/>
        </w:rPr>
        <w:t>, заместителем руководителя УФНС России по Липецкой области;</w:t>
      </w:r>
    </w:p>
    <w:p w:rsidR="00BF39D1" w:rsidRPr="00BF39D1" w:rsidRDefault="00BF39D1" w:rsidP="00BF39D1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 xml:space="preserve"> </w:t>
      </w:r>
      <w:proofErr w:type="gramStart"/>
      <w:r w:rsidRPr="00BF39D1">
        <w:rPr>
          <w:sz w:val="26"/>
          <w:szCs w:val="26"/>
          <w:lang w:val="ru-RU"/>
        </w:rPr>
        <w:t xml:space="preserve">осуществлять промышленную эксплуатацию программного обеспечения функционального блока № 3 «АИС Налог-3» по технологическим процессам 103.06.09.00.0020 «Проведение </w:t>
      </w:r>
      <w:proofErr w:type="spellStart"/>
      <w:r w:rsidRPr="00BF39D1">
        <w:rPr>
          <w:sz w:val="26"/>
          <w:szCs w:val="26"/>
          <w:lang w:val="ru-RU"/>
        </w:rPr>
        <w:t>предпроверочного</w:t>
      </w:r>
      <w:proofErr w:type="spellEnd"/>
      <w:r w:rsidRPr="00BF39D1">
        <w:rPr>
          <w:sz w:val="26"/>
          <w:szCs w:val="26"/>
          <w:lang w:val="ru-RU"/>
        </w:rPr>
        <w:t xml:space="preserve"> анализа отобранных налогоплательщиков и подготовка предложений по включению в План НП/приглашению на Комиссию налогового органа по побуждению налогоплательщика к добровольному уточнению своих налоговых </w:t>
      </w:r>
      <w:r w:rsidRPr="00BF39D1">
        <w:rPr>
          <w:sz w:val="26"/>
          <w:szCs w:val="26"/>
          <w:lang w:val="ru-RU"/>
        </w:rPr>
        <w:lastRenderedPageBreak/>
        <w:t xml:space="preserve">обязательств», 103.06.09.00.0090 «Мониторинг качества </w:t>
      </w:r>
      <w:proofErr w:type="spellStart"/>
      <w:r w:rsidRPr="00BF39D1">
        <w:rPr>
          <w:sz w:val="26"/>
          <w:szCs w:val="26"/>
          <w:lang w:val="ru-RU"/>
        </w:rPr>
        <w:t>предпроверочного</w:t>
      </w:r>
      <w:proofErr w:type="spellEnd"/>
      <w:r w:rsidRPr="00BF39D1">
        <w:rPr>
          <w:sz w:val="26"/>
          <w:szCs w:val="26"/>
          <w:lang w:val="ru-RU"/>
        </w:rPr>
        <w:t xml:space="preserve"> анализа», 103.06.09.00.0030 «Планирование выездных налоговых проверок» на основании методических рекомендаций по работе с программным обеспечением</w:t>
      </w:r>
      <w:proofErr w:type="gramEnd"/>
      <w:r w:rsidRPr="00BF39D1">
        <w:rPr>
          <w:sz w:val="26"/>
          <w:szCs w:val="26"/>
          <w:lang w:val="ru-RU"/>
        </w:rPr>
        <w:t>, инструкций на рабочие места по указанным технологическим процессам, в соответствии с картами внутреннего контроля;</w:t>
      </w:r>
    </w:p>
    <w:p w:rsidR="00BF39D1" w:rsidRDefault="00BF39D1" w:rsidP="00BF39D1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 xml:space="preserve"> инициировать процедуры привлечения к налоговой и административной ответственности, при выявлении соответствующих фактов, в порядке, установленном налоговым Кодексом Российской Федерации и Кодексом Российской Федерации об административн</w:t>
      </w:r>
      <w:r>
        <w:rPr>
          <w:sz w:val="26"/>
          <w:szCs w:val="26"/>
          <w:lang w:val="ru-RU"/>
        </w:rPr>
        <w:t>ых правонарушениях;</w:t>
      </w:r>
    </w:p>
    <w:p w:rsidR="00BF39D1" w:rsidRPr="00BF39D1" w:rsidRDefault="00BF39D1" w:rsidP="00BF39D1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 xml:space="preserve"> проводить мониторинг качества проведения </w:t>
      </w:r>
      <w:proofErr w:type="spellStart"/>
      <w:r w:rsidRPr="00BF39D1">
        <w:rPr>
          <w:sz w:val="26"/>
          <w:szCs w:val="26"/>
          <w:lang w:val="ru-RU"/>
        </w:rPr>
        <w:t>предпроверочного</w:t>
      </w:r>
      <w:proofErr w:type="spellEnd"/>
      <w:r w:rsidRPr="00BF39D1">
        <w:rPr>
          <w:sz w:val="26"/>
          <w:szCs w:val="26"/>
          <w:lang w:val="ru-RU"/>
        </w:rPr>
        <w:t xml:space="preserve"> анализа и участвовать в заседаниях рабочих групп по результатам их оценки;</w:t>
      </w:r>
    </w:p>
    <w:p w:rsidR="00BF39D1" w:rsidRPr="00BF39D1" w:rsidRDefault="00BF39D1" w:rsidP="00BF39D1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>осуществлять истребование док</w:t>
      </w:r>
      <w:r>
        <w:rPr>
          <w:sz w:val="26"/>
          <w:szCs w:val="26"/>
          <w:lang w:val="ru-RU"/>
        </w:rPr>
        <w:t>ументов в рамках ст. 93.1 НК РФ;</w:t>
      </w:r>
      <w:r w:rsidRPr="00BF39D1">
        <w:rPr>
          <w:sz w:val="26"/>
          <w:szCs w:val="26"/>
          <w:lang w:val="ru-RU"/>
        </w:rPr>
        <w:t xml:space="preserve"> </w:t>
      </w:r>
    </w:p>
    <w:p w:rsidR="00BF39D1" w:rsidRDefault="00BF39D1" w:rsidP="00BF39D1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>осуществлять проведение допросов с</w:t>
      </w:r>
      <w:r>
        <w:rPr>
          <w:sz w:val="26"/>
          <w:szCs w:val="26"/>
          <w:lang w:val="ru-RU"/>
        </w:rPr>
        <w:t>видетелей в рамках ст. 90 НК РФ;</w:t>
      </w:r>
    </w:p>
    <w:p w:rsidR="00BF39D1" w:rsidRPr="00BF39D1" w:rsidRDefault="00BF39D1" w:rsidP="00BF39D1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 xml:space="preserve"> осуществлять взаимодействие со структурными подразделениями Управления, правоохранительными органами и иными контролирующими органами в рамках направлений деятельности отдела;</w:t>
      </w:r>
    </w:p>
    <w:p w:rsidR="00BF39D1" w:rsidRPr="00BF39D1" w:rsidRDefault="00BF39D1" w:rsidP="00BF39D1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>осуществлять взаимодействие с таможенными органами в пределах компетенции с целью проведения скоординированных контрольных мероприятий или скоординированных проверок;</w:t>
      </w:r>
    </w:p>
    <w:p w:rsidR="00BF39D1" w:rsidRPr="00BF39D1" w:rsidRDefault="00BF39D1" w:rsidP="00BF39D1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 xml:space="preserve"> обеспечивать в ходе осуществления деятельности полноту формирования и достоверность  ведения информационных ресурсов;  </w:t>
      </w:r>
    </w:p>
    <w:p w:rsidR="00BF39D1" w:rsidRPr="00BF39D1" w:rsidRDefault="00BF39D1" w:rsidP="00BF39D1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>обеспечивать своевременное и достоверное формирование установленной отчетности по направлениям деятельности отдела;</w:t>
      </w:r>
    </w:p>
    <w:p w:rsidR="00BF39D1" w:rsidRPr="00BF39D1" w:rsidRDefault="00BF39D1" w:rsidP="00BF39D1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>участвовать в разработке предложений и замечаний по совершенствованию налогового законодательства по вопросам, закрепленным за отделом;</w:t>
      </w:r>
    </w:p>
    <w:p w:rsidR="00BF39D1" w:rsidRPr="00BF39D1" w:rsidRDefault="00BF39D1" w:rsidP="00BF39D1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о</w:t>
      </w:r>
      <w:r w:rsidRPr="00BF39D1">
        <w:rPr>
          <w:sz w:val="26"/>
          <w:szCs w:val="26"/>
          <w:lang w:val="ru-RU"/>
        </w:rPr>
        <w:t>твечать за подготовку в установленном порядке ответов на письма и запросы налоговых органов, органов государственной власти, предприятий и организаций, граждан по вопросам, входящим в компетенцию отдела;</w:t>
      </w:r>
    </w:p>
    <w:p w:rsidR="00BF39D1" w:rsidRPr="00BF39D1" w:rsidRDefault="00BF39D1" w:rsidP="00BF39D1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 xml:space="preserve"> рассматривать заявления, предложения, жалобы граждан и юридических лиц в пределах своей компетенции; </w:t>
      </w:r>
    </w:p>
    <w:p w:rsidR="00BF39D1" w:rsidRPr="00BF39D1" w:rsidRDefault="00BF39D1" w:rsidP="00BF39D1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 xml:space="preserve"> не совершать поступки, порочащие честь и достоинство государственного служащего;</w:t>
      </w:r>
    </w:p>
    <w:p w:rsidR="00BF39D1" w:rsidRPr="00BF39D1" w:rsidRDefault="00BF39D1" w:rsidP="00BF39D1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 xml:space="preserve"> поддерживать уровень квалификации, необходимый для надлежащего  выполнения данных обязанностей;</w:t>
      </w:r>
    </w:p>
    <w:p w:rsidR="00BF39D1" w:rsidRPr="00BF39D1" w:rsidRDefault="00BF39D1" w:rsidP="00BF39D1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 xml:space="preserve"> соблюдать установленные правила публичных выступлений и предоставления служебной информации;</w:t>
      </w:r>
    </w:p>
    <w:p w:rsidR="00BF39D1" w:rsidRPr="00BF39D1" w:rsidRDefault="00BF39D1" w:rsidP="00BF39D1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 xml:space="preserve"> проявлять корректность в обращении с гражданами и работниками ФНС России, Управления;</w:t>
      </w:r>
    </w:p>
    <w:p w:rsidR="00BF39D1" w:rsidRPr="00BF39D1" w:rsidRDefault="00BF39D1" w:rsidP="00BF39D1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 xml:space="preserve"> не допускать конфликтных  ситуаций, способных нанести ущерб  собственной репутации или авторитету ФНС России, Управления;</w:t>
      </w:r>
    </w:p>
    <w:p w:rsidR="00BF39D1" w:rsidRPr="00BF39D1" w:rsidRDefault="00BF39D1" w:rsidP="00BF39D1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 xml:space="preserve"> соблюдать служебный распорядок УФНС России по Липецкой области</w:t>
      </w:r>
    </w:p>
    <w:p w:rsidR="00BF39D1" w:rsidRPr="00BF39D1" w:rsidRDefault="00BF39D1" w:rsidP="00BF39D1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 xml:space="preserve"> соблюдать внутри объектный режим, установленный порядок работы с информацией ограниченного распространения;</w:t>
      </w:r>
    </w:p>
    <w:p w:rsidR="00BF39D1" w:rsidRPr="00BF39D1" w:rsidRDefault="00BF39D1" w:rsidP="00BF39D1">
      <w:pPr>
        <w:pStyle w:val="a8"/>
        <w:ind w:left="1429"/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>- своевременно и качественно исполнять поручения руководителя, данные в пределах его полномочий, установленных законодательством Российской Федерации;</w:t>
      </w:r>
    </w:p>
    <w:p w:rsidR="00BF39D1" w:rsidRPr="00BF39D1" w:rsidRDefault="00BF39D1" w:rsidP="00BF39D1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lastRenderedPageBreak/>
        <w:t xml:space="preserve">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F39D1" w:rsidRPr="00BF39D1" w:rsidRDefault="00BF39D1" w:rsidP="00BF39D1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F39D1" w:rsidRPr="00BF39D1" w:rsidRDefault="00BF39D1" w:rsidP="00BF39D1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F39D1" w:rsidRPr="00BF39D1" w:rsidRDefault="00BF39D1" w:rsidP="00BF39D1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C0F14" w:rsidRPr="00382171" w:rsidRDefault="006B11A3" w:rsidP="00CC0F14">
      <w:pPr>
        <w:widowControl w:val="0"/>
        <w:rPr>
          <w:rFonts w:cs="Times New Roman"/>
          <w:sz w:val="26"/>
          <w:szCs w:val="26"/>
        </w:rPr>
      </w:pPr>
      <w:r w:rsidRPr="006B11A3">
        <w:rPr>
          <w:rFonts w:cs="Times New Roman"/>
          <w:sz w:val="26"/>
          <w:szCs w:val="26"/>
        </w:rPr>
        <w:t>9</w:t>
      </w:r>
      <w:r w:rsidR="00CC0F14" w:rsidRPr="006B11A3">
        <w:rPr>
          <w:rFonts w:cs="Times New Roman"/>
          <w:sz w:val="26"/>
          <w:szCs w:val="26"/>
        </w:rPr>
        <w:t>.</w:t>
      </w:r>
      <w:r w:rsidR="00CC0F14" w:rsidRPr="00382171">
        <w:rPr>
          <w:rFonts w:cs="Times New Roman"/>
          <w:sz w:val="26"/>
          <w:szCs w:val="26"/>
        </w:rPr>
        <w:t> </w:t>
      </w:r>
      <w:proofErr w:type="gramStart"/>
      <w:r w:rsidR="008211A4" w:rsidRPr="008211A4">
        <w:rPr>
          <w:rFonts w:cs="Times New Roman"/>
          <w:sz w:val="26"/>
          <w:szCs w:val="26"/>
          <w:u w:val="single"/>
        </w:rPr>
        <w:t>Специалист</w:t>
      </w:r>
      <w:r w:rsidR="005A47FD">
        <w:rPr>
          <w:rFonts w:cs="Times New Roman"/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</w:t>
      </w:r>
      <w:r w:rsidR="00371768">
        <w:rPr>
          <w:rFonts w:cs="Times New Roman"/>
          <w:sz w:val="26"/>
          <w:szCs w:val="26"/>
        </w:rPr>
        <w:t>, утвержденным постановлением Правительства Российской Федерации от 30.09.2004 № 506 «Об утверждении Положения о Федеральной налоговой службе»</w:t>
      </w:r>
      <w:r w:rsidR="00CC0F14" w:rsidRPr="00382171">
        <w:rPr>
          <w:rFonts w:cs="Times New Roman"/>
          <w:sz w:val="26"/>
          <w:szCs w:val="26"/>
        </w:rPr>
        <w:t>, приказами (распоряжениями) ФНС России</w:t>
      </w:r>
      <w:r w:rsidR="005032A9">
        <w:rPr>
          <w:rFonts w:cs="Times New Roman"/>
          <w:sz w:val="26"/>
          <w:szCs w:val="26"/>
        </w:rPr>
        <w:t xml:space="preserve">, поручениями руководителя Управления, заместителя руководителя Управления, курирующего отдел </w:t>
      </w:r>
      <w:proofErr w:type="spellStart"/>
      <w:r w:rsidR="00BF39D1" w:rsidRPr="00BF39D1">
        <w:rPr>
          <w:rFonts w:cs="Times New Roman"/>
          <w:sz w:val="26"/>
          <w:szCs w:val="26"/>
        </w:rPr>
        <w:t>предпроверочного</w:t>
      </w:r>
      <w:proofErr w:type="spellEnd"/>
      <w:r w:rsidR="00BF39D1" w:rsidRPr="00BF39D1">
        <w:rPr>
          <w:rFonts w:cs="Times New Roman"/>
          <w:sz w:val="26"/>
          <w:szCs w:val="26"/>
        </w:rPr>
        <w:t xml:space="preserve"> анализа и планирования налоговых проверок №1</w:t>
      </w:r>
      <w:r w:rsidR="005032A9">
        <w:rPr>
          <w:rFonts w:cs="Times New Roman"/>
          <w:sz w:val="26"/>
          <w:szCs w:val="26"/>
        </w:rPr>
        <w:t xml:space="preserve">, начальника отдела </w:t>
      </w:r>
      <w:proofErr w:type="spellStart"/>
      <w:r w:rsidR="00BF39D1" w:rsidRPr="00BF39D1">
        <w:rPr>
          <w:rFonts w:cs="Times New Roman"/>
          <w:sz w:val="26"/>
          <w:szCs w:val="26"/>
        </w:rPr>
        <w:t>предпроверочного</w:t>
      </w:r>
      <w:proofErr w:type="spellEnd"/>
      <w:r w:rsidR="00BF39D1" w:rsidRPr="00BF39D1">
        <w:rPr>
          <w:rFonts w:cs="Times New Roman"/>
          <w:sz w:val="26"/>
          <w:szCs w:val="26"/>
        </w:rPr>
        <w:t xml:space="preserve"> анализа и планирования налоговых проверок №1</w:t>
      </w:r>
      <w:r w:rsidR="00BF39D1">
        <w:rPr>
          <w:rFonts w:cs="Times New Roman"/>
          <w:sz w:val="26"/>
          <w:szCs w:val="26"/>
        </w:rPr>
        <w:t>.</w:t>
      </w:r>
      <w:proofErr w:type="gramEnd"/>
    </w:p>
    <w:p w:rsidR="00CC0F14" w:rsidRPr="00382171" w:rsidRDefault="00CC0F14" w:rsidP="00CC0F1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IV. Перечень вопросов, </w:t>
      </w: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</w:t>
      </w:r>
      <w:proofErr w:type="gramStart"/>
      <w:r w:rsidRPr="00382171">
        <w:rPr>
          <w:rFonts w:cs="Times New Roman"/>
          <w:b/>
          <w:sz w:val="26"/>
          <w:szCs w:val="26"/>
        </w:rPr>
        <w:t>которым</w:t>
      </w:r>
      <w:proofErr w:type="gramEnd"/>
      <w:r w:rsidRPr="00382171">
        <w:rPr>
          <w:rFonts w:cs="Times New Roman"/>
          <w:b/>
          <w:sz w:val="26"/>
          <w:szCs w:val="26"/>
        </w:rPr>
        <w:t xml:space="preserve">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="008667BC" w:rsidRPr="00382171">
        <w:rPr>
          <w:rFonts w:cs="Times New Roman"/>
          <w:b/>
          <w:sz w:val="26"/>
          <w:szCs w:val="26"/>
        </w:rPr>
        <w:t xml:space="preserve"> вправе</w:t>
      </w:r>
      <w:r w:rsidRPr="00382171">
        <w:rPr>
          <w:rFonts w:cs="Times New Roman"/>
          <w:b/>
          <w:sz w:val="26"/>
          <w:szCs w:val="26"/>
        </w:rPr>
        <w:t xml:space="preserve"> или обязан самостоятельно </w:t>
      </w:r>
    </w:p>
    <w:p w:rsidR="00CC0F14" w:rsidRPr="0038217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CC0F14" w:rsidRPr="008211A4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CC0F14" w:rsidRPr="00382171" w:rsidRDefault="008667BC" w:rsidP="00CC0F14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10</w:t>
      </w:r>
      <w:r w:rsidR="00CC0F14" w:rsidRPr="00382171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8211A4">
        <w:rPr>
          <w:rFonts w:cs="Times New Roman"/>
          <w:sz w:val="26"/>
          <w:szCs w:val="26"/>
          <w:u w:val="single"/>
        </w:rPr>
        <w:t>специали</w:t>
      </w:r>
      <w:proofErr w:type="gramStart"/>
      <w:r w:rsidR="008211A4" w:rsidRPr="008211A4">
        <w:rPr>
          <w:rFonts w:cs="Times New Roman"/>
          <w:sz w:val="26"/>
          <w:szCs w:val="26"/>
          <w:u w:val="single"/>
        </w:rPr>
        <w:t>ст</w:t>
      </w:r>
      <w:r w:rsidRPr="00382171">
        <w:rPr>
          <w:rFonts w:cs="Times New Roman"/>
          <w:sz w:val="26"/>
          <w:szCs w:val="26"/>
        </w:rPr>
        <w:t xml:space="preserve"> </w:t>
      </w:r>
      <w:r w:rsidRPr="00382171">
        <w:rPr>
          <w:rFonts w:eastAsia="Calibri" w:cs="Times New Roman"/>
          <w:sz w:val="26"/>
          <w:szCs w:val="26"/>
        </w:rPr>
        <w:t>впр</w:t>
      </w:r>
      <w:proofErr w:type="gramEnd"/>
      <w:r w:rsidRPr="00382171">
        <w:rPr>
          <w:rFonts w:eastAsia="Calibri" w:cs="Times New Roman"/>
          <w:sz w:val="26"/>
          <w:szCs w:val="26"/>
        </w:rPr>
        <w:t>аве</w:t>
      </w:r>
      <w:r w:rsidR="00CC0F14" w:rsidRPr="00382171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вопросам:</w:t>
      </w:r>
    </w:p>
    <w:p w:rsidR="00BF39D1" w:rsidRPr="00BF39D1" w:rsidRDefault="00BF39D1" w:rsidP="00BF39D1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 xml:space="preserve">организации работы отдела по установленным направлениям деятельности, направленной на реализацию задач и функций, возложенных на Управление; </w:t>
      </w:r>
    </w:p>
    <w:p w:rsidR="00CC0F14" w:rsidRPr="005D26DC" w:rsidRDefault="008667BC" w:rsidP="00CC0F14">
      <w:pPr>
        <w:rPr>
          <w:rFonts w:eastAsia="Calibri" w:cs="Times New Roman"/>
          <w:sz w:val="26"/>
          <w:szCs w:val="26"/>
        </w:rPr>
      </w:pPr>
      <w:r w:rsidRPr="005D26DC">
        <w:rPr>
          <w:rFonts w:eastAsia="Calibri" w:cs="Times New Roman"/>
          <w:sz w:val="26"/>
          <w:szCs w:val="26"/>
        </w:rPr>
        <w:t>11</w:t>
      </w:r>
      <w:r w:rsidR="00CC0F14" w:rsidRPr="005D26D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8211A4">
        <w:rPr>
          <w:rFonts w:eastAsia="Calibri" w:cs="Times New Roman"/>
          <w:sz w:val="26"/>
          <w:szCs w:val="26"/>
          <w:u w:val="single"/>
        </w:rPr>
        <w:t>специалист</w:t>
      </w:r>
      <w:r w:rsidR="00CC0F14" w:rsidRPr="005D26DC">
        <w:rPr>
          <w:rFonts w:cs="Times New Roman"/>
          <w:sz w:val="26"/>
          <w:szCs w:val="26"/>
        </w:rPr>
        <w:t xml:space="preserve"> </w:t>
      </w:r>
      <w:r w:rsidR="00CC0F14" w:rsidRPr="005D26D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BF39D1" w:rsidRPr="00BF39D1" w:rsidRDefault="00BF39D1" w:rsidP="00BF39D1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F39D1" w:rsidRPr="00BF39D1" w:rsidRDefault="00BF39D1" w:rsidP="00BF39D1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>соблюдения правил служебного поведения сотрудниками отдела;</w:t>
      </w:r>
    </w:p>
    <w:p w:rsidR="00BF39D1" w:rsidRPr="00BF39D1" w:rsidRDefault="00BF39D1" w:rsidP="00BF39D1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 отдела;</w:t>
      </w:r>
    </w:p>
    <w:p w:rsidR="00BF39D1" w:rsidRPr="00BF39D1" w:rsidRDefault="00BF39D1" w:rsidP="00BF39D1">
      <w:pPr>
        <w:pStyle w:val="a8"/>
        <w:numPr>
          <w:ilvl w:val="0"/>
          <w:numId w:val="2"/>
        </w:numPr>
        <w:rPr>
          <w:sz w:val="26"/>
          <w:szCs w:val="26"/>
        </w:rPr>
      </w:pPr>
      <w:proofErr w:type="spellStart"/>
      <w:proofErr w:type="gramStart"/>
      <w:r w:rsidRPr="00BF39D1">
        <w:rPr>
          <w:sz w:val="26"/>
          <w:szCs w:val="26"/>
        </w:rPr>
        <w:t>иным</w:t>
      </w:r>
      <w:proofErr w:type="spellEnd"/>
      <w:proofErr w:type="gramEnd"/>
      <w:r w:rsidRPr="00BF39D1">
        <w:rPr>
          <w:sz w:val="26"/>
          <w:szCs w:val="26"/>
        </w:rPr>
        <w:t xml:space="preserve"> </w:t>
      </w:r>
      <w:proofErr w:type="spellStart"/>
      <w:r w:rsidRPr="00BF39D1">
        <w:rPr>
          <w:sz w:val="26"/>
          <w:szCs w:val="26"/>
        </w:rPr>
        <w:t>вопросам</w:t>
      </w:r>
      <w:proofErr w:type="spellEnd"/>
      <w:r w:rsidRPr="00BF39D1">
        <w:rPr>
          <w:sz w:val="26"/>
          <w:szCs w:val="26"/>
        </w:rPr>
        <w:t>.</w:t>
      </w:r>
    </w:p>
    <w:p w:rsidR="00CC0F14" w:rsidRPr="008211A4" w:rsidRDefault="00CC0F14" w:rsidP="00BF39D1">
      <w:pPr>
        <w:pStyle w:val="a8"/>
        <w:ind w:left="1429"/>
        <w:rPr>
          <w:sz w:val="26"/>
          <w:szCs w:val="26"/>
          <w:highlight w:val="yellow"/>
        </w:rPr>
      </w:pP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V. Перечень вопросов,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</w:t>
      </w:r>
      <w:proofErr w:type="gramStart"/>
      <w:r w:rsidRPr="00382171">
        <w:rPr>
          <w:rFonts w:cs="Times New Roman"/>
          <w:b/>
          <w:sz w:val="26"/>
          <w:szCs w:val="26"/>
        </w:rPr>
        <w:t>которым</w:t>
      </w:r>
      <w:proofErr w:type="gramEnd"/>
      <w:r w:rsidRPr="00382171">
        <w:rPr>
          <w:rFonts w:cs="Times New Roman"/>
          <w:b/>
          <w:sz w:val="26"/>
          <w:szCs w:val="26"/>
        </w:rPr>
        <w:t xml:space="preserve">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Pr="00382171">
        <w:rPr>
          <w:rFonts w:cs="Times New Roman"/>
          <w:b/>
          <w:sz w:val="26"/>
          <w:szCs w:val="26"/>
        </w:rPr>
        <w:t xml:space="preserve"> вправе или обязан участвовать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 при подготовке проектов нормативных правовых актов </w:t>
      </w:r>
      <w:proofErr w:type="gramStart"/>
      <w:r w:rsidRPr="00382171">
        <w:rPr>
          <w:rFonts w:cs="Times New Roman"/>
          <w:b/>
          <w:sz w:val="26"/>
          <w:szCs w:val="26"/>
        </w:rPr>
        <w:t>и(</w:t>
      </w:r>
      <w:proofErr w:type="gramEnd"/>
      <w:r w:rsidRPr="00382171">
        <w:rPr>
          <w:rFonts w:cs="Times New Roman"/>
          <w:b/>
          <w:sz w:val="26"/>
          <w:szCs w:val="26"/>
        </w:rPr>
        <w:t xml:space="preserve">или) </w:t>
      </w:r>
    </w:p>
    <w:p w:rsidR="00CC0F14" w:rsidRPr="0038217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проектов управленческих и иных решений</w:t>
      </w:r>
    </w:p>
    <w:p w:rsidR="00CC0F14" w:rsidRPr="008211A4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CA1B5D" w:rsidRPr="005D26DC" w:rsidRDefault="008667BC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12</w:t>
      </w:r>
      <w:r w:rsidR="00CC0F14" w:rsidRPr="00382171">
        <w:rPr>
          <w:rFonts w:cs="Times New Roman"/>
          <w:sz w:val="26"/>
          <w:szCs w:val="26"/>
        </w:rPr>
        <w:t xml:space="preserve">. 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CC0F14" w:rsidRPr="005D26DC">
        <w:rPr>
          <w:rFonts w:cs="Times New Roman"/>
          <w:sz w:val="26"/>
          <w:szCs w:val="26"/>
        </w:rPr>
        <w:t xml:space="preserve"> в </w:t>
      </w:r>
      <w:r w:rsidR="00643483" w:rsidRPr="005D26DC">
        <w:rPr>
          <w:rFonts w:cs="Times New Roman"/>
          <w:sz w:val="26"/>
          <w:szCs w:val="26"/>
        </w:rPr>
        <w:t xml:space="preserve">соответствии со своей </w:t>
      </w:r>
      <w:r w:rsidR="00CC0F14" w:rsidRPr="005D26DC">
        <w:rPr>
          <w:rFonts w:cs="Times New Roman"/>
          <w:sz w:val="26"/>
          <w:szCs w:val="26"/>
        </w:rPr>
        <w:t>компетенци</w:t>
      </w:r>
      <w:r w:rsidR="00643483" w:rsidRPr="005D26DC">
        <w:rPr>
          <w:rFonts w:cs="Times New Roman"/>
          <w:sz w:val="26"/>
          <w:szCs w:val="26"/>
        </w:rPr>
        <w:t>ей</w:t>
      </w:r>
      <w:r w:rsidR="00CC0F14" w:rsidRPr="005D26D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CA1B5D" w:rsidRPr="005D26DC">
        <w:rPr>
          <w:rFonts w:cs="Times New Roman"/>
          <w:sz w:val="26"/>
          <w:szCs w:val="26"/>
        </w:rPr>
        <w:t>следующих проектов:</w:t>
      </w:r>
    </w:p>
    <w:p w:rsidR="00BF39D1" w:rsidRPr="00BF39D1" w:rsidRDefault="00BF39D1" w:rsidP="00BF39D1">
      <w:pPr>
        <w:pStyle w:val="a8"/>
        <w:numPr>
          <w:ilvl w:val="0"/>
          <w:numId w:val="2"/>
        </w:numPr>
        <w:tabs>
          <w:tab w:val="left" w:pos="709"/>
        </w:tabs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lastRenderedPageBreak/>
        <w:t>нормативно-правовых актов Управления Федеральной налоговой службы по Липецкой области по вопросам, входящим в компетенцию отдела;</w:t>
      </w:r>
    </w:p>
    <w:p w:rsidR="00CC0F14" w:rsidRDefault="008667BC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13</w:t>
      </w:r>
      <w:r w:rsidR="0080659C">
        <w:rPr>
          <w:rFonts w:cs="Times New Roman"/>
          <w:sz w:val="26"/>
          <w:szCs w:val="26"/>
        </w:rPr>
        <w:t xml:space="preserve">. 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CC0F14" w:rsidRPr="00382171">
        <w:rPr>
          <w:rFonts w:cs="Times New Roman"/>
          <w:sz w:val="26"/>
          <w:szCs w:val="26"/>
        </w:rPr>
        <w:t xml:space="preserve"> </w:t>
      </w:r>
      <w:r w:rsidR="00CA1B5D" w:rsidRPr="00382171">
        <w:rPr>
          <w:rFonts w:cs="Times New Roman"/>
          <w:sz w:val="26"/>
          <w:szCs w:val="26"/>
        </w:rPr>
        <w:t xml:space="preserve">в </w:t>
      </w:r>
      <w:r w:rsidR="00CA1B5D">
        <w:rPr>
          <w:rFonts w:cs="Times New Roman"/>
          <w:sz w:val="26"/>
          <w:szCs w:val="26"/>
        </w:rPr>
        <w:t xml:space="preserve">соответствии со своей </w:t>
      </w:r>
      <w:r w:rsidR="00CA1B5D" w:rsidRPr="00382171">
        <w:rPr>
          <w:rFonts w:cs="Times New Roman"/>
          <w:sz w:val="26"/>
          <w:szCs w:val="26"/>
        </w:rPr>
        <w:t>компетенци</w:t>
      </w:r>
      <w:r w:rsidR="00CA1B5D">
        <w:rPr>
          <w:rFonts w:cs="Times New Roman"/>
          <w:sz w:val="26"/>
          <w:szCs w:val="26"/>
        </w:rPr>
        <w:t>ей</w:t>
      </w:r>
      <w:r w:rsidR="00CC0F14" w:rsidRPr="00382171">
        <w:rPr>
          <w:rFonts w:cs="Times New Roman"/>
          <w:sz w:val="26"/>
          <w:szCs w:val="26"/>
        </w:rPr>
        <w:t xml:space="preserve"> обязан участвовать в подготовке (обсуждении) </w:t>
      </w:r>
      <w:r w:rsidR="00CA1B5D">
        <w:rPr>
          <w:rFonts w:cs="Times New Roman"/>
          <w:sz w:val="26"/>
          <w:szCs w:val="26"/>
        </w:rPr>
        <w:t>следующих проектов</w:t>
      </w:r>
      <w:r w:rsidR="00CC0F14" w:rsidRPr="00382171">
        <w:rPr>
          <w:rFonts w:cs="Times New Roman"/>
          <w:sz w:val="26"/>
          <w:szCs w:val="26"/>
        </w:rPr>
        <w:t>:</w:t>
      </w:r>
    </w:p>
    <w:p w:rsidR="00BF39D1" w:rsidRPr="00BF39D1" w:rsidRDefault="00BF39D1" w:rsidP="00BF39D1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 xml:space="preserve">заключений по результатам </w:t>
      </w:r>
      <w:proofErr w:type="spellStart"/>
      <w:r w:rsidRPr="00BF39D1">
        <w:rPr>
          <w:sz w:val="26"/>
          <w:szCs w:val="26"/>
          <w:lang w:val="ru-RU"/>
        </w:rPr>
        <w:t>предпроверочного</w:t>
      </w:r>
      <w:proofErr w:type="spellEnd"/>
      <w:r w:rsidRPr="00BF39D1">
        <w:rPr>
          <w:sz w:val="26"/>
          <w:szCs w:val="26"/>
          <w:lang w:val="ru-RU"/>
        </w:rPr>
        <w:t xml:space="preserve"> анализа в соответствии с Письмом ФНС России от 12.02.2018 г. № ЕД-5-2/307дсп@;</w:t>
      </w:r>
    </w:p>
    <w:p w:rsidR="00BF39D1" w:rsidRPr="00BF39D1" w:rsidRDefault="00BF39D1" w:rsidP="00BF39D1">
      <w:pPr>
        <w:pStyle w:val="a8"/>
        <w:widowControl w:val="0"/>
        <w:numPr>
          <w:ilvl w:val="0"/>
          <w:numId w:val="2"/>
        </w:numPr>
        <w:rPr>
          <w:sz w:val="26"/>
          <w:szCs w:val="26"/>
        </w:rPr>
      </w:pPr>
      <w:r w:rsidRPr="00BF39D1">
        <w:rPr>
          <w:sz w:val="26"/>
          <w:szCs w:val="26"/>
          <w:lang w:val="ru-RU"/>
        </w:rPr>
        <w:t xml:space="preserve">докладных записок о целесообразности / нецелесообразности  проведения выездной налоговой проверки согласно Приложению </w:t>
      </w:r>
      <w:r w:rsidRPr="00BF39D1">
        <w:rPr>
          <w:sz w:val="26"/>
          <w:szCs w:val="26"/>
        </w:rPr>
        <w:t xml:space="preserve">№2 к </w:t>
      </w:r>
      <w:proofErr w:type="spellStart"/>
      <w:r w:rsidRPr="00BF39D1">
        <w:rPr>
          <w:sz w:val="26"/>
          <w:szCs w:val="26"/>
        </w:rPr>
        <w:t>Приказу</w:t>
      </w:r>
      <w:proofErr w:type="spellEnd"/>
      <w:r w:rsidRPr="00BF39D1">
        <w:rPr>
          <w:sz w:val="26"/>
          <w:szCs w:val="26"/>
        </w:rPr>
        <w:t xml:space="preserve"> </w:t>
      </w:r>
      <w:proofErr w:type="spellStart"/>
      <w:r w:rsidRPr="00BF39D1">
        <w:rPr>
          <w:sz w:val="26"/>
          <w:szCs w:val="26"/>
        </w:rPr>
        <w:t>от</w:t>
      </w:r>
      <w:proofErr w:type="spellEnd"/>
      <w:r w:rsidRPr="00BF39D1">
        <w:rPr>
          <w:sz w:val="26"/>
          <w:szCs w:val="26"/>
        </w:rPr>
        <w:t xml:space="preserve"> 28.12.2022 г. №00-05/282дсп;</w:t>
      </w:r>
    </w:p>
    <w:p w:rsidR="00BF39D1" w:rsidRPr="00BF39D1" w:rsidRDefault="00BF39D1" w:rsidP="00BF39D1">
      <w:pPr>
        <w:pStyle w:val="a8"/>
        <w:widowControl w:val="0"/>
        <w:numPr>
          <w:ilvl w:val="0"/>
          <w:numId w:val="2"/>
        </w:numPr>
        <w:rPr>
          <w:sz w:val="26"/>
          <w:szCs w:val="26"/>
        </w:rPr>
      </w:pPr>
      <w:proofErr w:type="spellStart"/>
      <w:r w:rsidRPr="00BF39D1">
        <w:rPr>
          <w:sz w:val="26"/>
          <w:szCs w:val="26"/>
        </w:rPr>
        <w:t>положения</w:t>
      </w:r>
      <w:proofErr w:type="spellEnd"/>
      <w:r w:rsidRPr="00BF39D1">
        <w:rPr>
          <w:sz w:val="26"/>
          <w:szCs w:val="26"/>
        </w:rPr>
        <w:t xml:space="preserve"> </w:t>
      </w:r>
      <w:proofErr w:type="spellStart"/>
      <w:r w:rsidRPr="00BF39D1">
        <w:rPr>
          <w:sz w:val="26"/>
          <w:szCs w:val="26"/>
        </w:rPr>
        <w:t>об</w:t>
      </w:r>
      <w:proofErr w:type="spellEnd"/>
      <w:r w:rsidRPr="00BF39D1">
        <w:rPr>
          <w:sz w:val="26"/>
          <w:szCs w:val="26"/>
        </w:rPr>
        <w:t xml:space="preserve"> </w:t>
      </w:r>
      <w:proofErr w:type="spellStart"/>
      <w:r w:rsidRPr="00BF39D1">
        <w:rPr>
          <w:sz w:val="26"/>
          <w:szCs w:val="26"/>
        </w:rPr>
        <w:t>отделе</w:t>
      </w:r>
      <w:proofErr w:type="spellEnd"/>
      <w:r w:rsidRPr="00BF39D1">
        <w:rPr>
          <w:sz w:val="26"/>
          <w:szCs w:val="26"/>
        </w:rPr>
        <w:t>;</w:t>
      </w:r>
    </w:p>
    <w:p w:rsidR="00BF39D1" w:rsidRPr="00BF39D1" w:rsidRDefault="00BF39D1" w:rsidP="00BF39D1">
      <w:pPr>
        <w:pStyle w:val="a8"/>
        <w:widowControl w:val="0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>графика отпусков гражданских служащих отдела;</w:t>
      </w:r>
    </w:p>
    <w:p w:rsidR="00BF39D1" w:rsidRPr="00BF39D1" w:rsidRDefault="00BF39D1" w:rsidP="00BF39D1">
      <w:pPr>
        <w:pStyle w:val="a8"/>
        <w:widowControl w:val="0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>иных актов по поручению начальника отдела.</w:t>
      </w:r>
    </w:p>
    <w:p w:rsidR="00CA1B5D" w:rsidRPr="00382171" w:rsidRDefault="00CA1B5D" w:rsidP="00247DC2">
      <w:pPr>
        <w:widowControl w:val="0"/>
        <w:rPr>
          <w:rFonts w:cs="Times New Roman"/>
          <w:sz w:val="26"/>
          <w:szCs w:val="26"/>
        </w:rPr>
      </w:pP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CC0F14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принятия данных решений</w:t>
      </w:r>
    </w:p>
    <w:p w:rsidR="005A47FD" w:rsidRPr="004A280E" w:rsidRDefault="005A47FD" w:rsidP="00CC0F14">
      <w:pPr>
        <w:widowControl w:val="0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ind w:right="17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14</w:t>
      </w:r>
      <w:r w:rsidR="00CC0F14" w:rsidRPr="00382171">
        <w:rPr>
          <w:rFonts w:cs="Times New Roman"/>
          <w:sz w:val="26"/>
          <w:szCs w:val="26"/>
        </w:rPr>
        <w:t>. </w:t>
      </w:r>
      <w:proofErr w:type="gramStart"/>
      <w:r w:rsidR="00CA1B5D">
        <w:rPr>
          <w:rFonts w:cs="Times New Roman"/>
          <w:bCs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A280E" w:rsidRPr="004A280E">
        <w:rPr>
          <w:rFonts w:cs="Times New Roman"/>
          <w:bCs/>
          <w:sz w:val="26"/>
          <w:szCs w:val="26"/>
          <w:u w:val="single"/>
        </w:rPr>
        <w:t>специалиста</w:t>
      </w:r>
      <w:r w:rsidR="00CA1B5D">
        <w:rPr>
          <w:rFonts w:cs="Times New Roman"/>
          <w:bCs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</w:t>
      </w:r>
      <w:proofErr w:type="gramEnd"/>
      <w:r w:rsidR="00CA1B5D">
        <w:rPr>
          <w:rFonts w:cs="Times New Roman"/>
          <w:bCs/>
          <w:sz w:val="26"/>
          <w:szCs w:val="26"/>
        </w:rPr>
        <w:t>, утвержденными приказом Федерального архивного агентства от 22.05.2019 № 71 (</w:t>
      </w:r>
      <w:proofErr w:type="gramStart"/>
      <w:r w:rsidR="00CA1B5D">
        <w:rPr>
          <w:rFonts w:cs="Times New Roman"/>
          <w:bCs/>
          <w:sz w:val="26"/>
          <w:szCs w:val="26"/>
        </w:rPr>
        <w:t>зарегистрирован</w:t>
      </w:r>
      <w:proofErr w:type="gramEnd"/>
      <w:r w:rsidR="00CA1B5D">
        <w:rPr>
          <w:rFonts w:cs="Times New Roman"/>
          <w:bCs/>
          <w:sz w:val="26"/>
          <w:szCs w:val="26"/>
        </w:rPr>
        <w:t xml:space="preserve"> Министерством Юстиции Российской Федерации</w:t>
      </w:r>
      <w:r w:rsidR="000D1FAC">
        <w:rPr>
          <w:rFonts w:cs="Times New Roman"/>
          <w:bCs/>
          <w:sz w:val="26"/>
          <w:szCs w:val="26"/>
        </w:rPr>
        <w:t xml:space="preserve"> 27.12.2019, регистрационный № 57023), а также иными нормативными правовыми актами Российской Федерации.</w:t>
      </w:r>
    </w:p>
    <w:p w:rsidR="00C45A2D" w:rsidRDefault="00C45A2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Default="00CC0F14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VII. Порядок служебного взаимодействия</w:t>
      </w:r>
      <w:r w:rsidR="002311B9">
        <w:rPr>
          <w:rFonts w:cs="Times New Roman"/>
          <w:b/>
          <w:sz w:val="26"/>
          <w:szCs w:val="26"/>
        </w:rPr>
        <w:t xml:space="preserve"> гражданского служащего в связи </w:t>
      </w:r>
      <w:proofErr w:type="gramStart"/>
      <w:r w:rsidR="002311B9">
        <w:rPr>
          <w:rFonts w:cs="Times New Roman"/>
          <w:b/>
          <w:sz w:val="26"/>
          <w:szCs w:val="26"/>
        </w:rPr>
        <w:t>с</w:t>
      </w:r>
      <w:proofErr w:type="gramEnd"/>
    </w:p>
    <w:p w:rsidR="002311B9" w:rsidRDefault="002311B9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</w:t>
      </w:r>
      <w:r w:rsidR="00CC0F14" w:rsidRPr="00382171">
        <w:rPr>
          <w:rFonts w:cs="Times New Roman"/>
          <w:sz w:val="26"/>
          <w:szCs w:val="26"/>
        </w:rPr>
        <w:t>. </w:t>
      </w:r>
      <w:proofErr w:type="gramStart"/>
      <w:r w:rsidR="00CC0F14" w:rsidRPr="00382171">
        <w:rPr>
          <w:rFonts w:cs="Times New Roman"/>
          <w:sz w:val="26"/>
          <w:szCs w:val="26"/>
        </w:rPr>
        <w:t xml:space="preserve">Взаимодействие </w:t>
      </w:r>
      <w:r w:rsidR="004A280E" w:rsidRPr="004A280E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r w:rsidR="00D62C55">
        <w:rPr>
          <w:rFonts w:cs="Times New Roman"/>
          <w:sz w:val="26"/>
          <w:szCs w:val="26"/>
        </w:rPr>
        <w:t xml:space="preserve"> и </w:t>
      </w:r>
      <w:r w:rsidR="00CC0F14" w:rsidRPr="00382171">
        <w:rPr>
          <w:rFonts w:cs="Times New Roman"/>
          <w:sz w:val="26"/>
          <w:szCs w:val="26"/>
        </w:rPr>
        <w:t>требований к служебному поведению</w:t>
      </w:r>
      <w:r w:rsidR="00D62C55">
        <w:rPr>
          <w:rFonts w:cs="Times New Roman"/>
          <w:sz w:val="26"/>
          <w:szCs w:val="26"/>
        </w:rPr>
        <w:t xml:space="preserve"> гражданского служащего</w:t>
      </w:r>
      <w:r w:rsidR="00CC0F14" w:rsidRPr="00382171">
        <w:rPr>
          <w:rFonts w:cs="Times New Roman"/>
          <w:sz w:val="26"/>
          <w:szCs w:val="26"/>
        </w:rPr>
        <w:t>, установленных статьей 18 Федерального закона</w:t>
      </w:r>
      <w:proofErr w:type="gramEnd"/>
      <w:r w:rsidR="00CC0F14" w:rsidRPr="00382171">
        <w:rPr>
          <w:rFonts w:cs="Times New Roman"/>
          <w:sz w:val="26"/>
          <w:szCs w:val="26"/>
        </w:rPr>
        <w:t xml:space="preserve"> № 79-ФЗ</w:t>
      </w:r>
      <w:r w:rsidR="00CC0F14" w:rsidRPr="00382171">
        <w:rPr>
          <w:sz w:val="26"/>
          <w:szCs w:val="26"/>
        </w:rPr>
        <w:t>,</w:t>
      </w:r>
      <w:r w:rsidR="00D62C55">
        <w:rPr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CC0F14" w:rsidRPr="00382171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C55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VIII. Перечень государственных услуг</w:t>
      </w:r>
      <w:r w:rsidR="00D62C55">
        <w:rPr>
          <w:rFonts w:cs="Times New Roman"/>
          <w:b/>
          <w:sz w:val="26"/>
          <w:szCs w:val="26"/>
        </w:rPr>
        <w:t xml:space="preserve"> (видов деятельности)</w:t>
      </w:r>
      <w:r w:rsidRPr="00382171">
        <w:rPr>
          <w:rFonts w:cs="Times New Roman"/>
          <w:b/>
          <w:sz w:val="26"/>
          <w:szCs w:val="26"/>
        </w:rPr>
        <w:t>,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оказываемых </w:t>
      </w:r>
      <w:r w:rsidR="00D62C55">
        <w:rPr>
          <w:rFonts w:cs="Times New Roman"/>
          <w:b/>
          <w:sz w:val="26"/>
          <w:szCs w:val="26"/>
        </w:rPr>
        <w:t xml:space="preserve">по запросам </w:t>
      </w:r>
      <w:r w:rsidRPr="00382171">
        <w:rPr>
          <w:rFonts w:cs="Times New Roman"/>
          <w:b/>
          <w:sz w:val="26"/>
          <w:szCs w:val="26"/>
        </w:rPr>
        <w:t>граждан и организаци</w:t>
      </w:r>
      <w:r w:rsidR="00D62C55">
        <w:rPr>
          <w:rFonts w:cs="Times New Roman"/>
          <w:b/>
          <w:sz w:val="26"/>
          <w:szCs w:val="26"/>
        </w:rPr>
        <w:t>й</w:t>
      </w:r>
      <w:r w:rsidRPr="00382171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Федеральной налоговой службы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212EBB" w:rsidRDefault="008667BC" w:rsidP="00212EBB">
      <w:pPr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16</w:t>
      </w:r>
      <w:r w:rsidR="00CC0F14" w:rsidRPr="00382171">
        <w:rPr>
          <w:rFonts w:cs="Times New Roman"/>
          <w:sz w:val="26"/>
          <w:szCs w:val="26"/>
        </w:rPr>
        <w:t>. 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212EBB" w:rsidRPr="00362CF9">
        <w:rPr>
          <w:rFonts w:cs="Times New Roman"/>
          <w:sz w:val="26"/>
          <w:szCs w:val="26"/>
        </w:rPr>
        <w:t xml:space="preserve"> </w:t>
      </w:r>
      <w:r w:rsidR="00212EBB">
        <w:rPr>
          <w:rFonts w:cs="Times New Roman"/>
          <w:sz w:val="26"/>
          <w:szCs w:val="26"/>
        </w:rPr>
        <w:t xml:space="preserve">принимает участие в оказании </w:t>
      </w:r>
      <w:r w:rsidR="00212EBB" w:rsidRPr="00362CF9">
        <w:rPr>
          <w:rFonts w:cs="Times New Roman"/>
          <w:sz w:val="26"/>
          <w:szCs w:val="26"/>
        </w:rPr>
        <w:t>государственны</w:t>
      </w:r>
      <w:r w:rsidR="00212EBB">
        <w:rPr>
          <w:rFonts w:cs="Times New Roman"/>
          <w:sz w:val="26"/>
          <w:szCs w:val="26"/>
        </w:rPr>
        <w:t>х</w:t>
      </w:r>
      <w:r w:rsidR="00212EBB" w:rsidRPr="00362CF9">
        <w:rPr>
          <w:rFonts w:cs="Times New Roman"/>
          <w:sz w:val="26"/>
          <w:szCs w:val="26"/>
        </w:rPr>
        <w:t xml:space="preserve"> услуг</w:t>
      </w:r>
      <w:r w:rsidR="00212EBB">
        <w:rPr>
          <w:rFonts w:cs="Times New Roman"/>
          <w:sz w:val="26"/>
          <w:szCs w:val="26"/>
        </w:rPr>
        <w:t xml:space="preserve"> (видов деятельности):</w:t>
      </w:r>
    </w:p>
    <w:p w:rsidR="008211A4" w:rsidRPr="00BF39D1" w:rsidRDefault="00BF39D1" w:rsidP="000D0351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 xml:space="preserve">Государственные услуги (виды деятельности) не оказываются. </w:t>
      </w:r>
    </w:p>
    <w:p w:rsidR="008211A4" w:rsidRPr="008211A4" w:rsidRDefault="008211A4" w:rsidP="00CC0F14">
      <w:pPr>
        <w:widowControl w:val="0"/>
        <w:rPr>
          <w:rFonts w:cs="Times New Roman"/>
          <w:sz w:val="26"/>
          <w:szCs w:val="26"/>
        </w:rPr>
      </w:pPr>
    </w:p>
    <w:p w:rsidR="00CC0F14" w:rsidRPr="00382171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D62C55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CC0F14" w:rsidRPr="00382171">
        <w:rPr>
          <w:rFonts w:cs="Times New Roman"/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r w:rsidR="004A280E" w:rsidRPr="004A280E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своевременности и оперативности выполнения поручений;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0F14" w:rsidRPr="007F3766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3766">
        <w:rPr>
          <w:sz w:val="26"/>
          <w:szCs w:val="26"/>
          <w:lang w:val="ru-RU"/>
        </w:rPr>
        <w:t>осознанию ответственности за последствия своих действий, принимаемых решений.</w:t>
      </w:r>
    </w:p>
    <w:p w:rsidR="00B4041B" w:rsidRPr="00382171" w:rsidRDefault="00B4041B" w:rsidP="00B4041B">
      <w:pPr>
        <w:ind w:firstLine="0"/>
        <w:rPr>
          <w:rFonts w:eastAsia="Calibri" w:cs="Times New Roman"/>
          <w:sz w:val="26"/>
          <w:szCs w:val="26"/>
        </w:rPr>
      </w:pPr>
    </w:p>
    <w:sectPr w:rsidR="00B4041B" w:rsidRPr="00382171" w:rsidSect="00D736B9">
      <w:headerReference w:type="default" r:id="rId10"/>
      <w:pgSz w:w="11906" w:h="16838"/>
      <w:pgMar w:top="1134" w:right="567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D72" w:rsidRDefault="00233D72" w:rsidP="000B7623">
      <w:r>
        <w:separator/>
      </w:r>
    </w:p>
  </w:endnote>
  <w:endnote w:type="continuationSeparator" w:id="0">
    <w:p w:rsidR="00233D72" w:rsidRDefault="00233D72" w:rsidP="000B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D72" w:rsidRDefault="00233D72" w:rsidP="000B7623">
      <w:r>
        <w:separator/>
      </w:r>
    </w:p>
  </w:footnote>
  <w:footnote w:type="continuationSeparator" w:id="0">
    <w:p w:rsidR="00233D72" w:rsidRDefault="00233D72" w:rsidP="000B7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06613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47DC2" w:rsidRPr="00B310A4" w:rsidRDefault="00247DC2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C633C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47DC2" w:rsidRPr="00B310A4" w:rsidRDefault="00247DC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00440"/>
    <w:multiLevelType w:val="hybridMultilevel"/>
    <w:tmpl w:val="CEA62C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765C20"/>
    <w:multiLevelType w:val="hybridMultilevel"/>
    <w:tmpl w:val="AAD2C3D8"/>
    <w:lvl w:ilvl="0" w:tplc="C3F8B69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F14"/>
    <w:rsid w:val="00037A97"/>
    <w:rsid w:val="000A7788"/>
    <w:rsid w:val="000B7623"/>
    <w:rsid w:val="000D0351"/>
    <w:rsid w:val="000D1FAC"/>
    <w:rsid w:val="000D3083"/>
    <w:rsid w:val="00165CFC"/>
    <w:rsid w:val="00172E03"/>
    <w:rsid w:val="00173C44"/>
    <w:rsid w:val="001D762D"/>
    <w:rsid w:val="001E6F23"/>
    <w:rsid w:val="00212EBB"/>
    <w:rsid w:val="002311B9"/>
    <w:rsid w:val="00233D72"/>
    <w:rsid w:val="00247DC2"/>
    <w:rsid w:val="00252342"/>
    <w:rsid w:val="00287848"/>
    <w:rsid w:val="002B72D7"/>
    <w:rsid w:val="003378A2"/>
    <w:rsid w:val="00371768"/>
    <w:rsid w:val="00382171"/>
    <w:rsid w:val="003B5259"/>
    <w:rsid w:val="003F279A"/>
    <w:rsid w:val="00402444"/>
    <w:rsid w:val="004166F5"/>
    <w:rsid w:val="004A280E"/>
    <w:rsid w:val="004F3DA2"/>
    <w:rsid w:val="005032A9"/>
    <w:rsid w:val="005A0BA8"/>
    <w:rsid w:val="005A47FD"/>
    <w:rsid w:val="005D26DC"/>
    <w:rsid w:val="006376F5"/>
    <w:rsid w:val="00643483"/>
    <w:rsid w:val="006B11A3"/>
    <w:rsid w:val="006C2BB3"/>
    <w:rsid w:val="006C633C"/>
    <w:rsid w:val="006D10BD"/>
    <w:rsid w:val="006E0A44"/>
    <w:rsid w:val="00741DDA"/>
    <w:rsid w:val="00742C5C"/>
    <w:rsid w:val="00757CA1"/>
    <w:rsid w:val="00775E33"/>
    <w:rsid w:val="007A4FF8"/>
    <w:rsid w:val="007F3766"/>
    <w:rsid w:val="0080659C"/>
    <w:rsid w:val="008211A4"/>
    <w:rsid w:val="00832753"/>
    <w:rsid w:val="00843D42"/>
    <w:rsid w:val="008667BC"/>
    <w:rsid w:val="00944E6F"/>
    <w:rsid w:val="00A73161"/>
    <w:rsid w:val="00A7762B"/>
    <w:rsid w:val="00A818A0"/>
    <w:rsid w:val="00A95C56"/>
    <w:rsid w:val="00AA4207"/>
    <w:rsid w:val="00AE2F54"/>
    <w:rsid w:val="00B4028A"/>
    <w:rsid w:val="00B4041B"/>
    <w:rsid w:val="00BE282D"/>
    <w:rsid w:val="00BF39D1"/>
    <w:rsid w:val="00C1659B"/>
    <w:rsid w:val="00C45A2D"/>
    <w:rsid w:val="00C62018"/>
    <w:rsid w:val="00C72267"/>
    <w:rsid w:val="00CA1B5D"/>
    <w:rsid w:val="00CC0F14"/>
    <w:rsid w:val="00CD3AA3"/>
    <w:rsid w:val="00CD7BB8"/>
    <w:rsid w:val="00CF0A70"/>
    <w:rsid w:val="00CF26F2"/>
    <w:rsid w:val="00D25270"/>
    <w:rsid w:val="00D40BA7"/>
    <w:rsid w:val="00D444C8"/>
    <w:rsid w:val="00D62C55"/>
    <w:rsid w:val="00D70692"/>
    <w:rsid w:val="00D736B9"/>
    <w:rsid w:val="00DA47DB"/>
    <w:rsid w:val="00E67418"/>
    <w:rsid w:val="00E80458"/>
    <w:rsid w:val="00E94777"/>
    <w:rsid w:val="00EC57F3"/>
    <w:rsid w:val="00EF0781"/>
    <w:rsid w:val="00F13471"/>
    <w:rsid w:val="00F41C20"/>
    <w:rsid w:val="00F55F4A"/>
    <w:rsid w:val="00F97267"/>
    <w:rsid w:val="00FF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C0F0B-00BC-48B3-9C2A-76956697B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3350</Words>
  <Characters>19100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Екатерина Олеговна</dc:creator>
  <cp:lastModifiedBy>Валова Наталья Геннадьевна</cp:lastModifiedBy>
  <cp:revision>3</cp:revision>
  <cp:lastPrinted>2025-10-15T07:52:00Z</cp:lastPrinted>
  <dcterms:created xsi:type="dcterms:W3CDTF">2025-10-14T12:05:00Z</dcterms:created>
  <dcterms:modified xsi:type="dcterms:W3CDTF">2025-10-15T07:52:00Z</dcterms:modified>
</cp:coreProperties>
</file>